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D0" w:rsidRPr="003B4E3D" w:rsidRDefault="00624FD0" w:rsidP="003B4E3D">
      <w:pPr>
        <w:spacing w:before="0" w:beforeAutospacing="0" w:after="0" w:afterAutospacing="0" w:line="276" w:lineRule="auto"/>
        <w:ind w:left="-108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B4E3D">
        <w:rPr>
          <w:rFonts w:ascii="Times New Roman" w:hAnsi="Times New Roman" w:cs="Times New Roman"/>
          <w:cap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783pt">
            <v:imagedata r:id="rId5" o:title=""/>
          </v:shape>
        </w:pict>
      </w:r>
    </w:p>
    <w:p w:rsidR="00624FD0" w:rsidRDefault="00624FD0" w:rsidP="00F02D5B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1.Целевой раздел Программы: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1.1 Пояснительная записка</w:t>
      </w:r>
      <w:r w:rsidRPr="00917C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17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Цели и задачи Программы.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Принципы и подходы в организации образовательного процесса.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Возрастные особенности детей от 4 до 7 лет </w:t>
      </w:r>
    </w:p>
    <w:p w:rsidR="00624FD0" w:rsidRPr="00917C85" w:rsidRDefault="00624FD0" w:rsidP="00F02D5B">
      <w:pPr>
        <w:pStyle w:val="30"/>
        <w:keepNext/>
        <w:keepLines/>
        <w:shd w:val="clear" w:color="auto" w:fill="auto"/>
        <w:spacing w:after="0" w:line="322" w:lineRule="exact"/>
        <w:ind w:firstLine="0"/>
        <w:rPr>
          <w:sz w:val="28"/>
          <w:szCs w:val="28"/>
        </w:rPr>
      </w:pPr>
      <w:r w:rsidRPr="00917C85">
        <w:rPr>
          <w:sz w:val="28"/>
          <w:szCs w:val="28"/>
        </w:rPr>
        <w:t>1.2 Интеграция образовательных областей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1.3 Планируемые результаты освоения Программы.</w:t>
      </w:r>
    </w:p>
    <w:p w:rsidR="00624FD0" w:rsidRPr="00917C85" w:rsidRDefault="00624FD0" w:rsidP="00F02D5B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2. Содержательный раздел Программы: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 xml:space="preserve">2.1 Содержание образовательной деятельности по освоению детьми образовательной области: 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«Физическое развитие».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917C85">
        <w:rPr>
          <w:b/>
          <w:bCs/>
          <w:sz w:val="28"/>
          <w:szCs w:val="28"/>
        </w:rPr>
        <w:t>3. Организационный раздел Программы: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917C85">
        <w:rPr>
          <w:b/>
          <w:bCs/>
          <w:sz w:val="28"/>
          <w:szCs w:val="28"/>
        </w:rPr>
        <w:t>3.1 Система воспитательно-образовательной работы по образовательной области «Физическое развитие.</w:t>
      </w:r>
    </w:p>
    <w:p w:rsidR="00624FD0" w:rsidRPr="004776F4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color w:val="000000"/>
          <w:sz w:val="28"/>
          <w:szCs w:val="28"/>
        </w:rPr>
      </w:pPr>
      <w:r w:rsidRPr="00917C85">
        <w:rPr>
          <w:sz w:val="28"/>
          <w:szCs w:val="28"/>
        </w:rPr>
        <w:t xml:space="preserve">3.2 </w:t>
      </w:r>
      <w:r w:rsidRPr="004776F4">
        <w:rPr>
          <w:color w:val="000000"/>
          <w:spacing w:val="5"/>
          <w:sz w:val="28"/>
          <w:szCs w:val="28"/>
        </w:rPr>
        <w:t>Система физкультурно-оздоровительной работы</w:t>
      </w:r>
    </w:p>
    <w:p w:rsidR="00624FD0" w:rsidRPr="004776F4" w:rsidRDefault="00624FD0" w:rsidP="00F02D5B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(приложение № 1).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3.3  Организация двигательного режима (приложение № 2).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3.4  Физкультурное оборудование и инвентарь (приложение № 3).</w:t>
      </w: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color w:val="454545"/>
          <w:sz w:val="28"/>
          <w:szCs w:val="28"/>
        </w:rPr>
      </w:pPr>
      <w:r w:rsidRPr="00917C85">
        <w:rPr>
          <w:sz w:val="28"/>
          <w:szCs w:val="28"/>
        </w:rPr>
        <w:t xml:space="preserve">3.5 </w:t>
      </w:r>
      <w:r w:rsidRPr="004776F4">
        <w:rPr>
          <w:color w:val="000000"/>
          <w:sz w:val="28"/>
          <w:szCs w:val="28"/>
        </w:rPr>
        <w:t>Программно-методическое обеспечение</w:t>
      </w:r>
    </w:p>
    <w:p w:rsidR="00624FD0" w:rsidRPr="00917C85" w:rsidRDefault="00624FD0" w:rsidP="00F02D5B">
      <w:pPr>
        <w:pStyle w:val="a5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список используемой литературы (приложение № 4)</w:t>
      </w:r>
    </w:p>
    <w:p w:rsidR="00624FD0" w:rsidRPr="00917C85" w:rsidRDefault="00624FD0" w:rsidP="00917C85">
      <w:pPr>
        <w:pStyle w:val="a5"/>
        <w:numPr>
          <w:ilvl w:val="0"/>
          <w:numId w:val="20"/>
        </w:numPr>
        <w:spacing w:before="0" w:beforeAutospacing="0" w:after="0" w:afterAutospacing="0" w:line="276" w:lineRule="auto"/>
        <w:rPr>
          <w:sz w:val="28"/>
          <w:szCs w:val="28"/>
        </w:rPr>
      </w:pPr>
      <w:r w:rsidRPr="00917C85">
        <w:rPr>
          <w:sz w:val="28"/>
          <w:szCs w:val="28"/>
        </w:rPr>
        <w:t>комплексно-тематическое планирование  (приложение № 5).</w:t>
      </w:r>
    </w:p>
    <w:p w:rsidR="00624FD0" w:rsidRPr="004776F4" w:rsidRDefault="00624FD0" w:rsidP="00A323C8">
      <w:pPr>
        <w:spacing w:before="120" w:beforeAutospacing="0" w:after="120" w:afterAutospacing="0" w:line="259" w:lineRule="atLeast"/>
        <w:ind w:left="360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1.1.ПОЯСНИТЕЛЬНАЯ ЗАПИСКА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гармоничного развития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 xml:space="preserve">          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    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подготовки, и в плане активного отдыха детей являются спортивные игры и упражнения, в основе которых лежат все основные виды движений, выполняемых в самых разнообразных условиях.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624FD0" w:rsidRPr="004776F4" w:rsidRDefault="00624FD0" w:rsidP="00243D2E">
      <w:pPr>
        <w:pStyle w:val="12"/>
        <w:numPr>
          <w:ilvl w:val="0"/>
          <w:numId w:val="4"/>
        </w:numPr>
        <w:shd w:val="clear" w:color="auto" w:fill="auto"/>
        <w:tabs>
          <w:tab w:val="left" w:pos="564"/>
        </w:tabs>
        <w:spacing w:line="276" w:lineRule="auto"/>
        <w:ind w:left="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Законом «Об образовании в Российской Федерации», № 273 от 29.12.2012г</w:t>
      </w:r>
    </w:p>
    <w:p w:rsidR="00624FD0" w:rsidRPr="004776F4" w:rsidRDefault="00624FD0" w:rsidP="00243D2E">
      <w:pPr>
        <w:pStyle w:val="12"/>
        <w:numPr>
          <w:ilvl w:val="0"/>
          <w:numId w:val="4"/>
        </w:numPr>
        <w:shd w:val="clear" w:color="auto" w:fill="auto"/>
        <w:tabs>
          <w:tab w:val="left" w:pos="559"/>
        </w:tabs>
        <w:spacing w:line="276" w:lineRule="auto"/>
        <w:ind w:left="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Конституцией Российской Федерации ст. 43, 72;</w:t>
      </w:r>
    </w:p>
    <w:p w:rsidR="00624FD0" w:rsidRPr="004776F4" w:rsidRDefault="00624FD0" w:rsidP="00243D2E">
      <w:pPr>
        <w:pStyle w:val="12"/>
        <w:numPr>
          <w:ilvl w:val="0"/>
          <w:numId w:val="4"/>
        </w:numPr>
        <w:shd w:val="clear" w:color="auto" w:fill="auto"/>
        <w:tabs>
          <w:tab w:val="left" w:pos="559"/>
        </w:tabs>
        <w:spacing w:line="276" w:lineRule="auto"/>
        <w:ind w:left="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Письмом Минобразования от 02.06.1998г № 89/34-16 «О реализации права ДОУ на выбор программ и педагогических технологий»;</w:t>
      </w:r>
    </w:p>
    <w:p w:rsidR="00624FD0" w:rsidRPr="004776F4" w:rsidRDefault="00624FD0" w:rsidP="00243D2E">
      <w:pPr>
        <w:pStyle w:val="12"/>
        <w:numPr>
          <w:ilvl w:val="0"/>
          <w:numId w:val="4"/>
        </w:numPr>
        <w:shd w:val="clear" w:color="auto" w:fill="auto"/>
        <w:tabs>
          <w:tab w:val="left" w:pos="574"/>
        </w:tabs>
        <w:spacing w:line="276" w:lineRule="auto"/>
        <w:ind w:left="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СанПиНом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624FD0" w:rsidRPr="004776F4" w:rsidRDefault="00624FD0" w:rsidP="00917C85">
      <w:pPr>
        <w:spacing w:before="240" w:beforeAutospacing="0" w:after="0" w:afterAutospacing="0" w:line="276" w:lineRule="auto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</w:rPr>
        <w:t>-  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 xml:space="preserve">          Инструктору по физической культуре следует целенаправленно организовывать образовательный процесс так, чтобы от детей требовалась оптимальная двигательная активность во всех видах детской деятельности. Такой подход не только стимулирует физическое развитие, но и способствует более успешному решению остальных образовательных задач.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624FD0" w:rsidRPr="004776F4" w:rsidRDefault="00624FD0" w:rsidP="00B27FBB">
      <w:pPr>
        <w:pStyle w:val="12"/>
        <w:shd w:val="clear" w:color="auto" w:fill="auto"/>
        <w:spacing w:line="276" w:lineRule="auto"/>
        <w:ind w:firstLine="0"/>
        <w:jc w:val="both"/>
        <w:rPr>
          <w:rFonts w:cs="Calibri"/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Цель программы:</w:t>
      </w:r>
      <w:r w:rsidRPr="004776F4">
        <w:rPr>
          <w:color w:val="000000"/>
          <w:sz w:val="28"/>
          <w:szCs w:val="28"/>
        </w:rPr>
        <w:t xml:space="preserve"> </w:t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   по   физическому развитию   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 основ   здорового образа жизни. 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color w:val="000000"/>
          <w:sz w:val="28"/>
          <w:szCs w:val="28"/>
        </w:rPr>
      </w:pPr>
      <w:bookmarkStart w:id="0" w:name="bookmark3"/>
      <w:r w:rsidRPr="004776F4">
        <w:rPr>
          <w:color w:val="000000"/>
          <w:sz w:val="28"/>
          <w:szCs w:val="28"/>
        </w:rPr>
        <w:t>Реализация данной цели связана с решением следующих задач:</w:t>
      </w:r>
      <w:bookmarkEnd w:id="0"/>
    </w:p>
    <w:p w:rsidR="00624FD0" w:rsidRPr="004776F4" w:rsidRDefault="00624FD0" w:rsidP="00243D2E">
      <w:pPr>
        <w:pStyle w:val="12"/>
        <w:numPr>
          <w:ilvl w:val="0"/>
          <w:numId w:val="3"/>
        </w:numPr>
        <w:shd w:val="clear" w:color="auto" w:fill="auto"/>
        <w:tabs>
          <w:tab w:val="left" w:pos="712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</w:t>
      </w:r>
      <w:r w:rsidRPr="004776F4">
        <w:rPr>
          <w:color w:val="000000"/>
          <w:sz w:val="28"/>
          <w:szCs w:val="28"/>
        </w:rPr>
        <w:t xml:space="preserve"> физических качеств — скоростных, силовых, гибкости, выносливости, координации;</w:t>
      </w:r>
    </w:p>
    <w:p w:rsidR="00624FD0" w:rsidRPr="004776F4" w:rsidRDefault="00624FD0" w:rsidP="00243D2E">
      <w:pPr>
        <w:pStyle w:val="12"/>
        <w:numPr>
          <w:ilvl w:val="0"/>
          <w:numId w:val="3"/>
        </w:numPr>
        <w:shd w:val="clear" w:color="auto" w:fill="auto"/>
        <w:tabs>
          <w:tab w:val="left" w:pos="707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накопление и обогащение</w:t>
      </w:r>
      <w:r w:rsidRPr="004776F4">
        <w:rPr>
          <w:color w:val="000000"/>
          <w:sz w:val="28"/>
          <w:szCs w:val="28"/>
        </w:rPr>
        <w:t xml:space="preserve"> двигательного опыта детей — овладение основными двигательными режимами (бег, ходьба, прыжки, метание, лазанье);</w:t>
      </w:r>
    </w:p>
    <w:p w:rsidR="00624FD0" w:rsidRPr="004776F4" w:rsidRDefault="00624FD0" w:rsidP="00243D2E">
      <w:pPr>
        <w:pStyle w:val="12"/>
        <w:numPr>
          <w:ilvl w:val="0"/>
          <w:numId w:val="3"/>
        </w:numPr>
        <w:shd w:val="clear" w:color="auto" w:fill="auto"/>
        <w:tabs>
          <w:tab w:val="left" w:pos="69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формирование</w:t>
      </w:r>
      <w:r w:rsidRPr="004776F4">
        <w:rPr>
          <w:color w:val="000000"/>
          <w:sz w:val="28"/>
          <w:szCs w:val="28"/>
        </w:rPr>
        <w:t xml:space="preserve"> потребности в двигательной активности и физическом совершенствовании.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color w:val="000000"/>
          <w:sz w:val="28"/>
          <w:szCs w:val="28"/>
        </w:rPr>
      </w:pPr>
      <w:bookmarkStart w:id="1" w:name="bookmark4"/>
      <w:r w:rsidRPr="004776F4">
        <w:rPr>
          <w:color w:val="000000"/>
          <w:sz w:val="28"/>
          <w:szCs w:val="28"/>
        </w:rPr>
        <w:t>Программа направлена на:</w:t>
      </w:r>
      <w:bookmarkEnd w:id="1"/>
    </w:p>
    <w:p w:rsidR="00624FD0" w:rsidRPr="004776F4" w:rsidRDefault="00624FD0" w:rsidP="00243D2E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реализацию принципа доступности, учитывая возрастные особенности воспитанников;</w:t>
      </w:r>
    </w:p>
    <w:p w:rsidR="00624FD0" w:rsidRPr="004776F4" w:rsidRDefault="00624FD0" w:rsidP="00243D2E">
      <w:pPr>
        <w:pStyle w:val="12"/>
        <w:numPr>
          <w:ilvl w:val="0"/>
          <w:numId w:val="3"/>
        </w:numPr>
        <w:shd w:val="clear" w:color="auto" w:fill="auto"/>
        <w:tabs>
          <w:tab w:val="left" w:pos="683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последовательности;</w:t>
      </w:r>
    </w:p>
    <w:p w:rsidR="00624FD0" w:rsidRPr="004776F4" w:rsidRDefault="00624FD0" w:rsidP="00A323C8">
      <w:pPr>
        <w:pStyle w:val="12"/>
        <w:numPr>
          <w:ilvl w:val="0"/>
          <w:numId w:val="3"/>
        </w:numPr>
        <w:shd w:val="clear" w:color="auto" w:fill="auto"/>
        <w:tabs>
          <w:tab w:val="left" w:pos="6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  <w:bookmarkStart w:id="2" w:name="bookmark5"/>
    </w:p>
    <w:p w:rsidR="00624FD0" w:rsidRPr="004776F4" w:rsidRDefault="00624FD0" w:rsidP="00A323C8">
      <w:pPr>
        <w:pStyle w:val="12"/>
        <w:shd w:val="clear" w:color="auto" w:fill="auto"/>
        <w:tabs>
          <w:tab w:val="left" w:pos="678"/>
        </w:tabs>
        <w:spacing w:line="276" w:lineRule="auto"/>
        <w:ind w:firstLine="0"/>
        <w:jc w:val="left"/>
        <w:rPr>
          <w:rFonts w:cs="Calibri"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>Принципы построения программы по ФГОС:</w:t>
      </w:r>
      <w:bookmarkEnd w:id="2"/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сотрудничество Организации с семьей;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55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65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24FD0" w:rsidRPr="004776F4" w:rsidRDefault="00624FD0" w:rsidP="00350776">
      <w:pPr>
        <w:pStyle w:val="12"/>
        <w:numPr>
          <w:ilvl w:val="0"/>
          <w:numId w:val="3"/>
        </w:numPr>
        <w:shd w:val="clear" w:color="auto" w:fill="auto"/>
        <w:tabs>
          <w:tab w:val="left" w:pos="760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24FD0" w:rsidRPr="004776F4" w:rsidRDefault="00624FD0" w:rsidP="00917C85">
      <w:pPr>
        <w:pStyle w:val="12"/>
        <w:numPr>
          <w:ilvl w:val="0"/>
          <w:numId w:val="3"/>
        </w:numPr>
        <w:shd w:val="clear" w:color="auto" w:fill="auto"/>
        <w:tabs>
          <w:tab w:val="left" w:pos="750"/>
        </w:tabs>
        <w:spacing w:after="308" w:line="276" w:lineRule="auto"/>
        <w:ind w:firstLine="0"/>
        <w:jc w:val="both"/>
        <w:rPr>
          <w:rFonts w:cs="Calibri"/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учет этнокультурной ситуации развития детей.</w:t>
      </w:r>
      <w:r w:rsidRPr="004776F4">
        <w:rPr>
          <w:b/>
          <w:bCs/>
          <w:color w:val="000000"/>
          <w:sz w:val="28"/>
          <w:szCs w:val="28"/>
        </w:rPr>
        <w:t xml:space="preserve">          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b/>
          <w:bCs/>
          <w:color w:val="000000"/>
          <w:sz w:val="28"/>
          <w:szCs w:val="28"/>
          <w:lang w:eastAsia="ru-RU"/>
        </w:rPr>
        <w:t xml:space="preserve">Возрастные особенности </w:t>
      </w:r>
      <w:r w:rsidRPr="00917C85">
        <w:rPr>
          <w:b/>
          <w:bCs/>
          <w:sz w:val="28"/>
          <w:szCs w:val="28"/>
          <w:lang w:eastAsia="ru-RU"/>
        </w:rPr>
        <w:t>детей от 3 до 7 лет</w:t>
      </w:r>
      <w:r w:rsidRPr="004776F4">
        <w:rPr>
          <w:rFonts w:cs="Calibri"/>
          <w:color w:val="000000"/>
          <w:sz w:val="28"/>
          <w:szCs w:val="28"/>
          <w:shd w:val="clear" w:color="auto" w:fill="F9F9F9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У ребенка с 4 до 7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 xml:space="preserve"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</w:t>
      </w:r>
    </w:p>
    <w:p w:rsidR="00624FD0" w:rsidRPr="004776F4" w:rsidRDefault="00624FD0" w:rsidP="001A31DF">
      <w:pPr>
        <w:pStyle w:val="12"/>
        <w:shd w:val="clear" w:color="auto" w:fill="auto"/>
        <w:tabs>
          <w:tab w:val="left" w:pos="750"/>
        </w:tabs>
        <w:spacing w:after="308" w:line="276" w:lineRule="auto"/>
        <w:ind w:firstLine="0"/>
        <w:jc w:val="both"/>
        <w:rPr>
          <w:rFonts w:cs="Calibri"/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Проявления в психическом развитии: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хочет заниматься интересными делами, умеет сам их находить;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стремится к освоению нового (информации, игр, способов действия с различными предметами).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мышечно-фасци-ональный комплекс еще слабо развит и не в состоянии выдержать значительные напряжения, например, связанные с подъемом тяжестей.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сохраняет статическое равновесие (от 15 секунд), стоя на линии (пятка одной ноги примыкает к носку другой ноги);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подбрасывает и ловит мяч двумя руками (от 10 раз);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прыгает в длину с места, приземляясь на обе ноги и не теряя равновесие;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бросает теннисный мяч или любой маленький мяч, снежок, мешочек и прочее удобной рукой на 5-8 метров;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- хорошо владеет своим телом, сохраняет правильную осанку.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Однако дети все еще быстро устают, «истощаются» и при перегрузках возникает охранительное торможение. Поэтому одним из основных условий эффективности физического воспитания детей старшего дошкольного возраста является учет их возрастных особенностей.</w:t>
      </w:r>
      <w:r w:rsidRPr="004776F4">
        <w:rPr>
          <w:rFonts w:cs="Calibri"/>
          <w:color w:val="000000"/>
          <w:sz w:val="28"/>
          <w:szCs w:val="28"/>
          <w:lang w:eastAsia="ru-RU"/>
        </w:rPr>
        <w:br/>
      </w:r>
      <w:r w:rsidRPr="004776F4">
        <w:rPr>
          <w:color w:val="000000"/>
          <w:sz w:val="28"/>
          <w:szCs w:val="28"/>
          <w:shd w:val="clear" w:color="auto" w:fill="F9F9F9"/>
          <w:lang w:eastAsia="ru-RU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</w:p>
    <w:p w:rsidR="00624FD0" w:rsidRPr="004776F4" w:rsidRDefault="00624FD0" w:rsidP="001A31DF">
      <w:pPr>
        <w:spacing w:before="120" w:beforeAutospacing="0" w:after="120" w:afterAutospacing="0" w:line="276" w:lineRule="auto"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Причём, в каждом возрастном периоде непосредственно образовательная деятельность имеют разную направленность: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В среднем возрасте – развить физические качества (прежде всего выносливость и силу)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В старших группах – сформировать потребность в движении, развивать двигательные способности и самостоятельность и т.д.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Поэтому мы пытаемся использовать разнообразные варианты проведения непосредственно образовательной деятельности:</w:t>
      </w:r>
    </w:p>
    <w:p w:rsidR="00624FD0" w:rsidRPr="004776F4" w:rsidRDefault="00624FD0" w:rsidP="00243D2E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Непосредственно образовательная деятельность по традиционной схеме.</w:t>
      </w:r>
    </w:p>
    <w:p w:rsidR="00624FD0" w:rsidRPr="004776F4" w:rsidRDefault="00624FD0" w:rsidP="00243D2E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Непосредственно образовательная деятельность, состоящая из набора подвижных игр большой, средней и малой интенсивности.</w:t>
      </w:r>
    </w:p>
    <w:p w:rsidR="00624FD0" w:rsidRPr="004776F4" w:rsidRDefault="00624FD0" w:rsidP="00243D2E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Ритмическая гимнастика.</w:t>
      </w:r>
    </w:p>
    <w:p w:rsidR="00624FD0" w:rsidRPr="004776F4" w:rsidRDefault="00624FD0" w:rsidP="00243D2E">
      <w:pPr>
        <w:pStyle w:val="a4"/>
        <w:numPr>
          <w:ilvl w:val="0"/>
          <w:numId w:val="1"/>
        </w:numPr>
        <w:spacing w:before="120" w:beforeAutospacing="0" w:after="120" w:afterAutospacing="0" w:line="276" w:lineRule="auto"/>
        <w:ind w:left="0" w:firstLine="0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Соревнования, где дети в ходе различных эстафет двух команд выявляют победителей.</w:t>
      </w:r>
    </w:p>
    <w:p w:rsidR="00624FD0" w:rsidRPr="004776F4" w:rsidRDefault="00624FD0" w:rsidP="00243D2E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Сюжетно-игровая непосредственно образовательная деятельность.</w:t>
      </w:r>
    </w:p>
    <w:p w:rsidR="00624FD0" w:rsidRPr="004776F4" w:rsidRDefault="00624FD0" w:rsidP="00243D2E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Различные виды непосредственно образовательной деятельности (использование тренажеров и спортивных комплексов, туризм и другие).</w:t>
      </w:r>
    </w:p>
    <w:p w:rsidR="00624FD0" w:rsidRPr="004776F4" w:rsidRDefault="00624FD0" w:rsidP="00243D2E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</w:p>
    <w:p w:rsidR="00624FD0" w:rsidRPr="004776F4" w:rsidRDefault="00624FD0" w:rsidP="00C96003">
      <w:pPr>
        <w:pStyle w:val="30"/>
        <w:keepNext/>
        <w:keepLines/>
        <w:shd w:val="clear" w:color="auto" w:fill="auto"/>
        <w:spacing w:after="304" w:line="322" w:lineRule="exact"/>
        <w:ind w:firstLine="0"/>
        <w:rPr>
          <w:b/>
          <w:bCs/>
          <w:color w:val="000000"/>
          <w:sz w:val="28"/>
          <w:szCs w:val="28"/>
        </w:rPr>
      </w:pPr>
      <w:bookmarkStart w:id="3" w:name="bookmark13"/>
      <w:r w:rsidRPr="004776F4">
        <w:rPr>
          <w:b/>
          <w:bCs/>
          <w:color w:val="000000"/>
          <w:sz w:val="28"/>
          <w:szCs w:val="28"/>
        </w:rPr>
        <w:t>1.2 Интеграция образовательных областей</w:t>
      </w:r>
      <w:bookmarkEnd w:id="3"/>
    </w:p>
    <w:p w:rsidR="00624FD0" w:rsidRPr="004776F4" w:rsidRDefault="00624FD0" w:rsidP="00C96003">
      <w:pPr>
        <w:pStyle w:val="30"/>
        <w:keepNext/>
        <w:keepLines/>
        <w:shd w:val="clear" w:color="auto" w:fill="auto"/>
        <w:spacing w:after="304" w:line="322" w:lineRule="exact"/>
        <w:ind w:firstLine="0"/>
        <w:rPr>
          <w:rFonts w:cs="Calibri"/>
          <w:b/>
          <w:bCs/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 w:rsidRPr="004776F4">
        <w:rPr>
          <w:color w:val="000000"/>
          <w:sz w:val="28"/>
          <w:szCs w:val="28"/>
        </w:rPr>
        <w:softHyphen/>
        <w:t>витие, художественно-эстетическое развитие, физическое развитие.</w:t>
      </w:r>
    </w:p>
    <w:p w:rsidR="00624FD0" w:rsidRPr="004776F4" w:rsidRDefault="00624FD0" w:rsidP="001A31DF">
      <w:pPr>
        <w:pStyle w:val="12"/>
        <w:shd w:val="clear" w:color="auto" w:fill="auto"/>
        <w:ind w:right="20" w:firstLine="0"/>
        <w:jc w:val="both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Социально-коммуникативное развитие.</w:t>
      </w:r>
      <w:r w:rsidRPr="004776F4">
        <w:rPr>
          <w:color w:val="000000"/>
          <w:sz w:val="28"/>
          <w:szCs w:val="28"/>
        </w:rPr>
        <w:t xml:space="preserve"> Развивать игровой опыт совмест</w:t>
      </w:r>
      <w:r w:rsidRPr="004776F4">
        <w:rPr>
          <w:color w:val="000000"/>
          <w:sz w:val="28"/>
          <w:szCs w:val="28"/>
        </w:rPr>
        <w:softHyphen/>
        <w:t>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</w:t>
      </w:r>
      <w:r w:rsidRPr="004776F4">
        <w:rPr>
          <w:color w:val="000000"/>
          <w:sz w:val="28"/>
          <w:szCs w:val="28"/>
        </w:rPr>
        <w:softHyphen/>
        <w:t>вать ответ на поставленный вопрос и выражение своих эмоций, проблемных мо</w:t>
      </w:r>
      <w:r w:rsidRPr="004776F4">
        <w:rPr>
          <w:color w:val="000000"/>
          <w:sz w:val="28"/>
          <w:szCs w:val="28"/>
        </w:rPr>
        <w:softHyphen/>
        <w:t>ментах и пожеланий. Развивать коммуникативные способности при общении со сверстниками и взрослыми: умение понятно объяснить правила игры, помочь то</w:t>
      </w:r>
      <w:r w:rsidRPr="004776F4">
        <w:rPr>
          <w:color w:val="000000"/>
          <w:sz w:val="28"/>
          <w:szCs w:val="28"/>
        </w:rPr>
        <w:softHyphen/>
        <w:t>варищу в затруднительной ситуации при выполнении задания, разрешить кон</w:t>
      </w:r>
      <w:r w:rsidRPr="004776F4">
        <w:rPr>
          <w:color w:val="000000"/>
          <w:sz w:val="28"/>
          <w:szCs w:val="28"/>
        </w:rPr>
        <w:softHyphen/>
        <w:t>фликт через общение.</w:t>
      </w:r>
    </w:p>
    <w:p w:rsidR="00624FD0" w:rsidRPr="004776F4" w:rsidRDefault="00624FD0" w:rsidP="001A31DF">
      <w:pPr>
        <w:pStyle w:val="12"/>
        <w:shd w:val="clear" w:color="auto" w:fill="auto"/>
        <w:spacing w:line="276" w:lineRule="auto"/>
        <w:ind w:right="20" w:firstLine="0"/>
        <w:jc w:val="both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Познавательное развитие.</w:t>
      </w:r>
      <w:r w:rsidRPr="004776F4">
        <w:rPr>
          <w:color w:val="000000"/>
          <w:sz w:val="28"/>
          <w:szCs w:val="28"/>
        </w:rPr>
        <w:t xml:space="preserve"> 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</w:r>
      <w:r w:rsidRPr="004776F4">
        <w:rPr>
          <w:color w:val="000000"/>
          <w:sz w:val="28"/>
          <w:szCs w:val="28"/>
        </w:rPr>
        <w:softHyphen/>
        <w:t>сти, полезных привычках, укрепляющих здоровье, о мерах профилактики и охраны здоровья.</w:t>
      </w:r>
    </w:p>
    <w:p w:rsidR="00624FD0" w:rsidRPr="004776F4" w:rsidRDefault="00624FD0" w:rsidP="001A31DF">
      <w:pPr>
        <w:pStyle w:val="12"/>
        <w:shd w:val="clear" w:color="auto" w:fill="auto"/>
        <w:spacing w:line="276" w:lineRule="auto"/>
        <w:ind w:right="40" w:firstLine="0"/>
        <w:jc w:val="both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Речевое развитие.</w:t>
      </w:r>
      <w:r w:rsidRPr="004776F4">
        <w:rPr>
          <w:color w:val="000000"/>
          <w:sz w:val="28"/>
          <w:szCs w:val="28"/>
        </w:rPr>
        <w:t xml:space="preserve"> Обогащать активный словарь на занятиях по физкультуре (команды, построения, виды движений и упражнений); развивать звуковую и инто</w:t>
      </w:r>
      <w:r w:rsidRPr="004776F4">
        <w:rPr>
          <w:color w:val="000000"/>
          <w:sz w:val="28"/>
          <w:szCs w:val="28"/>
        </w:rPr>
        <w:softHyphen/>
        <w:t>национную культуру речи в подвижных и малоподвижных играх.</w:t>
      </w:r>
    </w:p>
    <w:p w:rsidR="00624FD0" w:rsidRPr="004776F4" w:rsidRDefault="00624FD0" w:rsidP="001A31D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Style w:val="a7"/>
          <w:color w:val="000000"/>
          <w:sz w:val="28"/>
          <w:szCs w:val="28"/>
        </w:rPr>
        <w:t>Художественно-эстетическое развитие.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 xml:space="preserve"> Обогащать музыкальный репертуар детскими песнями и мелодиями. Развивать музыкально-ритмические способности детей, научить выполнять упражнения в соответствии с характером и темпом му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softHyphen/>
        <w:t>зыкального сопровождения</w:t>
      </w:r>
    </w:p>
    <w:p w:rsidR="00624FD0" w:rsidRPr="004776F4" w:rsidRDefault="00624FD0" w:rsidP="00243D2E">
      <w:pPr>
        <w:pStyle w:val="Style93"/>
        <w:widowControl/>
        <w:spacing w:line="240" w:lineRule="auto"/>
        <w:rPr>
          <w:rStyle w:val="FontStyle266"/>
          <w:rFonts w:ascii="Times New Roman" w:hAnsi="Times New Roman" w:cs="Times New Roman"/>
          <w:color w:val="000000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76F4">
        <w:rPr>
          <w:rStyle w:val="FontStyle266"/>
          <w:rFonts w:ascii="Times New Roman" w:hAnsi="Times New Roman" w:cs="Times New Roman"/>
          <w:color w:val="000000"/>
        </w:rPr>
        <w:t>Планируемые результаты освоения программы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Конечным результатом освоения Образовательной программы является сформированность интегративных качеств ребенка (физических, интеллектуальных, личностных):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   Физические качества: 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ребенок физически развитый,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показатели физического развития.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Сформированность основных физических качеств и потребности в двигательной активности.</w:t>
      </w:r>
    </w:p>
    <w:p w:rsidR="00624FD0" w:rsidRPr="004776F4" w:rsidRDefault="00624FD0" w:rsidP="00243D2E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Двигательные умения и навыки.</w:t>
      </w:r>
    </w:p>
    <w:p w:rsidR="00624FD0" w:rsidRPr="004776F4" w:rsidRDefault="00624FD0" w:rsidP="00243D2E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Двигательно-экспрессивные способности и навыки.</w:t>
      </w:r>
    </w:p>
    <w:p w:rsidR="00624FD0" w:rsidRPr="004776F4" w:rsidRDefault="00624FD0" w:rsidP="00471EA1">
      <w:pPr>
        <w:pStyle w:val="a4"/>
        <w:numPr>
          <w:ilvl w:val="0"/>
          <w:numId w:val="17"/>
        </w:num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Навыки здорового образа жизни.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624FD0" w:rsidRPr="00917C85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Младшая группа: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sz w:val="28"/>
          <w:szCs w:val="28"/>
          <w:lang w:eastAsia="ru-RU"/>
        </w:rPr>
        <w:t>Сохранение и укрепление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физического и психического здоровья      детей;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навыков;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детей;</w:t>
      </w:r>
    </w:p>
    <w:p w:rsidR="00624FD0" w:rsidRPr="004776F4" w:rsidRDefault="00624FD0" w:rsidP="00917C85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движения;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группа: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движения;</w:t>
      </w:r>
    </w:p>
    <w:p w:rsidR="00624FD0" w:rsidRPr="004776F4" w:rsidRDefault="00624FD0" w:rsidP="00243D2E">
      <w:pPr>
        <w:numPr>
          <w:ilvl w:val="0"/>
          <w:numId w:val="14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группа: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движения;</w:t>
      </w:r>
    </w:p>
    <w:p w:rsidR="00624FD0" w:rsidRPr="004776F4" w:rsidRDefault="00624FD0" w:rsidP="00243D2E">
      <w:pPr>
        <w:numPr>
          <w:ilvl w:val="0"/>
          <w:numId w:val="15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группа: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навыков;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начальных представлений о здоровом образе      жизни;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 (скоростных, силовых, гибкости,      выносливости и координации);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детей;</w:t>
      </w:r>
    </w:p>
    <w:p w:rsidR="00624FD0" w:rsidRPr="004776F4" w:rsidRDefault="00624FD0" w:rsidP="00243D2E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основными видами движения;</w:t>
      </w:r>
    </w:p>
    <w:p w:rsidR="00624FD0" w:rsidRPr="004776F4" w:rsidRDefault="00624FD0" w:rsidP="00917C85">
      <w:pPr>
        <w:numPr>
          <w:ilvl w:val="0"/>
          <w:numId w:val="16"/>
        </w:numPr>
        <w:spacing w:before="0" w:beforeAutospacing="0" w:after="0" w:afterAutospacing="0" w:line="276" w:lineRule="auto"/>
        <w:ind w:left="28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Сформированность у воспитанников потребности в двигательной      активности и физическом совершенствовании.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>2 СОДЕРЖАНИЕ ПРОГРАММЫ ПО ФИЗИЧЕСКОЙ КУЛЬТУРЕ ПО ВОЗРАСТНЫМ ГРУППАМ</w:t>
      </w:r>
    </w:p>
    <w:p w:rsidR="00624FD0" w:rsidRPr="004776F4" w:rsidRDefault="00624FD0" w:rsidP="00CD5C53">
      <w:pPr>
        <w:spacing w:before="120" w:beforeAutospacing="0" w:after="120" w:afterAutospacing="0" w:line="259" w:lineRule="atLeast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Содержание образовательной  области  «Физическая культура»  направлено на достижение целей формирования у детей интереса и ценностного отношения к занятиям  физической  культурой,  гармоничное  физическое   развитие через решение следующих специфических задач: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</w:p>
    <w:p w:rsidR="00624FD0" w:rsidRPr="004776F4" w:rsidRDefault="00624FD0" w:rsidP="00CD5C53">
      <w:pPr>
        <w:spacing w:before="120" w:beforeAutospacing="0" w:after="120" w:afterAutospacing="0" w:line="259" w:lineRule="atLeast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основны-ми движениями);</w:t>
      </w:r>
    </w:p>
    <w:p w:rsidR="00624FD0" w:rsidRPr="004776F4" w:rsidRDefault="00624FD0" w:rsidP="00CD5C53">
      <w:pPr>
        <w:spacing w:before="120" w:beforeAutospacing="0" w:after="120" w:afterAutospacing="0" w:line="259" w:lineRule="atLeast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</w:p>
    <w:p w:rsidR="00624FD0" w:rsidRPr="004776F4" w:rsidRDefault="00624FD0" w:rsidP="00CD5C53">
      <w:pPr>
        <w:pStyle w:val="hp"/>
        <w:spacing w:line="270" w:lineRule="atLeast"/>
        <w:jc w:val="both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  <w:u w:val="single"/>
        </w:rPr>
        <w:t>Образовательные задачи</w:t>
      </w:r>
      <w:r w:rsidRPr="004776F4">
        <w:rPr>
          <w:color w:val="000000"/>
          <w:sz w:val="28"/>
          <w:szCs w:val="28"/>
        </w:rPr>
        <w:t xml:space="preserve"> направлены на формирование доступных знаний об основах здорового образа жизни и приобщение детей к физической культуре. В процессе непосредственно образовательной деятельности по физическому развитию воспитанники получают представления о многообразии физических и спортивных упражнений, а также знания о назначении и способах использования разных видов движений, сходстве и различиях в скорости, силе, направлении, их практической значимости.</w:t>
      </w:r>
    </w:p>
    <w:p w:rsidR="00624FD0" w:rsidRPr="004776F4" w:rsidRDefault="00624FD0" w:rsidP="00CD5C53">
      <w:pPr>
        <w:pStyle w:val="hp"/>
        <w:spacing w:after="200" w:line="270" w:lineRule="atLeast"/>
        <w:jc w:val="both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  <w:u w:val="single"/>
        </w:rPr>
        <w:t xml:space="preserve">Воспитательные </w:t>
      </w:r>
      <w:r w:rsidRPr="004776F4">
        <w:rPr>
          <w:color w:val="000000"/>
          <w:sz w:val="28"/>
          <w:szCs w:val="28"/>
        </w:rPr>
        <w:t>задачи направлены на развитие физических, интеллектуальных и духовных способностей детей в их самом полном объеме. Педагогу необходимо повышать уровень произвольности движений детей, формируя у них потребность в регулярных занятиях физической культурой, содействовать установлению правильных форм общения между детьми и взрослыми. Контроль и оценка двигательных заданий, осуществляемые педагогом, должны способствовать физическому самосовершенствованию ребенка. Особое внимание педагог должен обращать на воспитание самостоятельности и ответственности, инициативности и творческой активности детей.</w:t>
      </w:r>
    </w:p>
    <w:p w:rsidR="00624FD0" w:rsidRPr="004776F4" w:rsidRDefault="00624FD0" w:rsidP="00CD5C53">
      <w:pPr>
        <w:pStyle w:val="hp"/>
        <w:spacing w:after="0" w:line="270" w:lineRule="atLeast"/>
        <w:jc w:val="both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  <w:u w:val="single"/>
        </w:rPr>
        <w:t>Оздоровительные задачи</w:t>
      </w:r>
      <w:r w:rsidRPr="004776F4">
        <w:rPr>
          <w:color w:val="000000"/>
          <w:sz w:val="28"/>
          <w:szCs w:val="28"/>
        </w:rPr>
        <w:t xml:space="preserve"> направлены на сохранение и укрепление здоровья детей, удовлетворение их биологической потребности в движении, совершенствование адаптационных и функциональных возможностей организма, повышение умственной и физической работоспособности. Большое внимание в ходе непосредственно образовательной деятельности по физическому развитию уделяется формированию правильной осанки и стопы ребенка.</w:t>
      </w:r>
    </w:p>
    <w:p w:rsidR="00624FD0" w:rsidRPr="004776F4" w:rsidRDefault="00624FD0" w:rsidP="00A26008">
      <w:pPr>
        <w:pStyle w:val="hp"/>
        <w:spacing w:line="270" w:lineRule="atLeast"/>
        <w:jc w:val="both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 xml:space="preserve">        Для эффективной реализации оздоровительных задач в ходе непосредственно образовательной деятельности по физическому развитию необходимо создать оптимальный режим двигательной активности детей, способствующий нормализации всех функциональных процессов в организме. Объем физической нагрузки должен быть адекватен возрастным и индивидуальным возможностям детей.</w:t>
      </w:r>
    </w:p>
    <w:p w:rsidR="00624FD0" w:rsidRPr="004776F4" w:rsidRDefault="00624FD0" w:rsidP="00A26008">
      <w:pPr>
        <w:pStyle w:val="hp"/>
        <w:spacing w:line="270" w:lineRule="atLeast"/>
        <w:jc w:val="both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В план непосредственно образовательной деятельности по физическому развитию педагог может не включать задачи воспитательного и оздоровительного характера, т. к. они решаются комплексно в ходе каждой образовательной деятельности с детьми. При этом следует выделить основную задачу, направленную на обучение или отработку определенного вида движений.</w:t>
      </w:r>
    </w:p>
    <w:p w:rsidR="00624FD0" w:rsidRPr="00917C85" w:rsidRDefault="00624FD0" w:rsidP="00A26008">
      <w:pPr>
        <w:pStyle w:val="hp"/>
        <w:spacing w:line="270" w:lineRule="atLeast"/>
        <w:jc w:val="both"/>
        <w:rPr>
          <w:b/>
          <w:bCs/>
          <w:sz w:val="28"/>
          <w:szCs w:val="28"/>
        </w:rPr>
      </w:pPr>
      <w:r w:rsidRPr="00917C85">
        <w:rPr>
          <w:b/>
          <w:bCs/>
          <w:sz w:val="28"/>
          <w:szCs w:val="28"/>
        </w:rPr>
        <w:t>2.1 Задачи и содержание работы по физическому развитию в группе общеразвивающей направленности для детей 3-4 год</w:t>
      </w:r>
    </w:p>
    <w:p w:rsidR="00624FD0" w:rsidRPr="00917C85" w:rsidRDefault="00624FD0" w:rsidP="005016D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формировать правильные навыки выполнения основных движений;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вызывать стремление приспосабливать движения к встречающимся препятствиям (перешагнуть, регулируя ширину шага; подлезать, не задев и т. д.);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развивать равновесие, упражнять в передвижении по уменьшенной площади опоры, в сохранении равновесия после выполнения прыжков; содействовать развитию перекрестной координации движений рук и ног при ходьбе, беге; 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содействовать овладению эталонами направления, различению амплитуды движений, темпа и т. д.; 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развивать у детей гибкость, ловкость, быстроту, выносливость, силу, координацию движений;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расширять способности к пониманию словесной инструкции при выполнении знакомых физических упражнений и восприятию незначительных изменений;</w:t>
      </w:r>
    </w:p>
    <w:p w:rsidR="00624FD0" w:rsidRPr="00917C85" w:rsidRDefault="00624FD0" w:rsidP="005016DE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приучать детей к действию по плану, представленному двумя пунктами: приготовиться – выполнить;</w:t>
      </w:r>
    </w:p>
    <w:p w:rsidR="00624FD0" w:rsidRPr="00917C85" w:rsidRDefault="00624FD0" w:rsidP="005016D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624FD0" w:rsidRPr="00917C85" w:rsidRDefault="00624FD0" w:rsidP="005016DE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поддерживать интерес к двигательной деятельности, развивать способность передавать в движениях образы знакомых животных и других объектов окружающей действительности;</w:t>
      </w:r>
    </w:p>
    <w:p w:rsidR="00624FD0" w:rsidRPr="00917C85" w:rsidRDefault="00624FD0" w:rsidP="005016DE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воспитывать желание участвовать в организационных формах работы совместно с другими детьми;</w:t>
      </w:r>
    </w:p>
    <w:p w:rsidR="00624FD0" w:rsidRPr="00917C85" w:rsidRDefault="00624FD0" w:rsidP="005016DE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учить подчинять поведение в подвижных играх правилам;</w:t>
      </w:r>
    </w:p>
    <w:p w:rsidR="00624FD0" w:rsidRPr="00917C85" w:rsidRDefault="00624FD0" w:rsidP="005016DE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вызывать стремление к участию в подготовке условий для выполнения двигательных действий.</w:t>
      </w:r>
    </w:p>
    <w:p w:rsidR="00624FD0" w:rsidRPr="00917C85" w:rsidRDefault="00624FD0" w:rsidP="005016D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Оздоровительные задачи:</w:t>
      </w:r>
    </w:p>
    <w:p w:rsidR="00624FD0" w:rsidRPr="00917C85" w:rsidRDefault="00624FD0" w:rsidP="005016D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повышать приспособляемость и работоспособность органов и систем растущего организма;</w:t>
      </w:r>
    </w:p>
    <w:p w:rsidR="00624FD0" w:rsidRPr="00917C85" w:rsidRDefault="00624FD0" w:rsidP="005016D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содействовать закаливанию, профилактике простудных заболеваний;</w:t>
      </w:r>
    </w:p>
    <w:p w:rsidR="00624FD0" w:rsidRPr="00917C85" w:rsidRDefault="00624FD0" w:rsidP="005016D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обеспечивать пропорциональное развитие всех мышечных групп;</w:t>
      </w:r>
    </w:p>
    <w:p w:rsidR="00624FD0" w:rsidRPr="00917C85" w:rsidRDefault="00624FD0" w:rsidP="005016D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формировать здоровье сберегающее и здоровье укрепляющее двигательное поведение, предупреждающее возникновение плоскостопия и искривления осанки; </w:t>
      </w:r>
    </w:p>
    <w:p w:rsidR="00624FD0" w:rsidRPr="004776F4" w:rsidRDefault="00624FD0" w:rsidP="005016DE">
      <w:pPr>
        <w:spacing w:before="120" w:beforeAutospacing="0" w:after="120" w:afterAutospacing="0" w:line="259" w:lineRule="atLeast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2.2 Задачи и содержание работы по физическому развитию в группе общеразвивающей направленности для детей 4-5 лет</w:t>
      </w:r>
    </w:p>
    <w:p w:rsidR="00624FD0" w:rsidRPr="00917C85" w:rsidRDefault="00624FD0" w:rsidP="005016DE">
      <w:pPr>
        <w:pStyle w:val="af3"/>
        <w:jc w:val="both"/>
        <w:rPr>
          <w:b/>
          <w:bCs/>
        </w:rPr>
      </w:pPr>
      <w:r w:rsidRPr="00917C85">
        <w:rPr>
          <w:b/>
          <w:bCs/>
        </w:rPr>
        <w:t>Образовательные задачи:</w:t>
      </w:r>
    </w:p>
    <w:p w:rsidR="00624FD0" w:rsidRPr="00917C85" w:rsidRDefault="00624FD0" w:rsidP="005016DE">
      <w:pPr>
        <w:pStyle w:val="af3"/>
        <w:numPr>
          <w:ilvl w:val="0"/>
          <w:numId w:val="22"/>
        </w:numPr>
        <w:jc w:val="both"/>
      </w:pPr>
      <w:r w:rsidRPr="00917C85">
        <w:t>формировать правильные двигательные умения и навыки выполнения отдельных двигательных действий и в сочетании, развивать умение быстро переходить от выполнения одних движений к выполнению других;</w:t>
      </w:r>
    </w:p>
    <w:p w:rsidR="00624FD0" w:rsidRPr="00917C85" w:rsidRDefault="00624FD0" w:rsidP="005016DE">
      <w:pPr>
        <w:pStyle w:val="af3"/>
        <w:numPr>
          <w:ilvl w:val="0"/>
          <w:numId w:val="22"/>
        </w:numPr>
        <w:jc w:val="both"/>
      </w:pPr>
      <w:r w:rsidRPr="00917C85">
        <w:t xml:space="preserve">обеспечивать осознанное выполнение движений, развивать самоконтроль и самооценку; </w:t>
      </w:r>
    </w:p>
    <w:p w:rsidR="00624FD0" w:rsidRPr="00917C85" w:rsidRDefault="00624FD0" w:rsidP="005016DE">
      <w:pPr>
        <w:pStyle w:val="af3"/>
        <w:numPr>
          <w:ilvl w:val="0"/>
          <w:numId w:val="22"/>
        </w:numPr>
        <w:jc w:val="both"/>
      </w:pPr>
      <w:r w:rsidRPr="00917C85">
        <w:t>давать знания о принципах называния различных способов выполнения основных движений;</w:t>
      </w:r>
    </w:p>
    <w:p w:rsidR="00624FD0" w:rsidRPr="00917C85" w:rsidRDefault="00624FD0" w:rsidP="005016DE">
      <w:pPr>
        <w:pStyle w:val="af3"/>
        <w:numPr>
          <w:ilvl w:val="0"/>
          <w:numId w:val="22"/>
        </w:numPr>
        <w:jc w:val="both"/>
      </w:pPr>
      <w:r w:rsidRPr="00917C85">
        <w:t>содействовать развитию пространственных ориентировок в статике и динамике;</w:t>
      </w:r>
    </w:p>
    <w:p w:rsidR="00624FD0" w:rsidRPr="00917C85" w:rsidRDefault="00624FD0" w:rsidP="005016DE">
      <w:pPr>
        <w:pStyle w:val="af3"/>
        <w:numPr>
          <w:ilvl w:val="0"/>
          <w:numId w:val="22"/>
        </w:numPr>
        <w:jc w:val="both"/>
      </w:pPr>
      <w:r w:rsidRPr="00917C85">
        <w:t>знакомить детей с зависимостью состояния грудной клетки и работой сердечно-сосудистой и дыхательной систем для обеспечения самоконтроля за правильной осанкой;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способствовать воспитанию скоростно-силовых качеств, гибкости, ловкости, выносливости;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обеспечивать усвоение общей структуры двигательной деятельности, понимание общего способа выполнения физических упражнений и связи «цель-результат».</w:t>
      </w:r>
    </w:p>
    <w:p w:rsidR="00624FD0" w:rsidRPr="00917C85" w:rsidRDefault="00624FD0" w:rsidP="009D28E3">
      <w:pPr>
        <w:pStyle w:val="af3"/>
        <w:rPr>
          <w:rFonts w:cs="Calibri"/>
          <w:i/>
          <w:iCs/>
        </w:rPr>
      </w:pPr>
    </w:p>
    <w:p w:rsidR="00624FD0" w:rsidRPr="00917C85" w:rsidRDefault="00624FD0" w:rsidP="009D28E3">
      <w:pPr>
        <w:pStyle w:val="af3"/>
        <w:rPr>
          <w:b/>
          <w:bCs/>
        </w:rPr>
      </w:pPr>
      <w:r w:rsidRPr="00917C85">
        <w:rPr>
          <w:b/>
          <w:bCs/>
        </w:rPr>
        <w:t>Воспитательные задачи: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вызывать и поддерживать интерес к двигательной деятельности;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приучать к самостоятельному созданию условий для выполнения физических упражнений;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воспитывать доброжелательные отношения со сверстниками в совместной двигательной деятельности;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пробуждать к проявлению настойчивости при достижении конечного результата, стремления к качественному выполнению упражнений;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формировать элементарные умения самоорганизации в двигательной деятельности.</w:t>
      </w:r>
    </w:p>
    <w:p w:rsidR="00624FD0" w:rsidRPr="00917C85" w:rsidRDefault="00624FD0" w:rsidP="009D28E3">
      <w:pPr>
        <w:pStyle w:val="af3"/>
        <w:rPr>
          <w:rFonts w:cs="Calibri"/>
        </w:rPr>
      </w:pPr>
      <w:r w:rsidRPr="00917C85">
        <w:rPr>
          <w:b/>
          <w:bCs/>
        </w:rPr>
        <w:t>Оздоровительные задачи: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содействовать развитию адаптационных возможностей и улучшению работоспособности детского организма;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совершенствовать функции и закаливание организма детей;</w:t>
      </w:r>
    </w:p>
    <w:p w:rsidR="00624FD0" w:rsidRPr="004776F4" w:rsidRDefault="00624FD0" w:rsidP="00917C85">
      <w:pPr>
        <w:pStyle w:val="hp"/>
        <w:spacing w:line="270" w:lineRule="atLeast"/>
        <w:jc w:val="both"/>
        <w:rPr>
          <w:color w:val="000000"/>
          <w:sz w:val="28"/>
          <w:szCs w:val="28"/>
          <w:shd w:val="clear" w:color="auto" w:fill="F9F9F9"/>
        </w:rPr>
      </w:pPr>
      <w:r w:rsidRPr="00917C85">
        <w:rPr>
          <w:sz w:val="28"/>
          <w:szCs w:val="28"/>
        </w:rPr>
        <w:t>формировать опорно-двигательный аппарат и правильную осанку</w:t>
      </w:r>
      <w:r w:rsidRPr="00917C85">
        <w:rPr>
          <w:i/>
          <w:iCs/>
          <w:sz w:val="28"/>
          <w:szCs w:val="28"/>
        </w:rPr>
        <w:t>.</w:t>
      </w:r>
      <w:r w:rsidRPr="004776F4">
        <w:rPr>
          <w:rFonts w:cs="Calibri"/>
          <w:i/>
          <w:iCs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 xml:space="preserve">   Развитие физических качеств, накопление и обогащение двигательного опыта: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1. Формировать правильную осанку.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2. Закреплять и развивать умение ходить и бегать, согласовывая движе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ния рук и ног. Развивать умение бегать легко, ритмично, энергично оттал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киваясь носком.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3. Приучать к выполнению действий по сигналу. Упражнять в построени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ях, соблюдении дистанции во время передвижения.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4. Закреплять умение ползать, пролезать, подлезать, перелезать через предметы.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5. Развивать умение перелезать с одного пролета гимнастической стенки на другой (вправо, влево).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6. 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7. 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8.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9. Развивать физические качества: гибкость, ловкость, быстроту, выносливость и др.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10. Продолжать развивать активность детей в играх с мячами, скакалками, обручами и т. д.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  <w:shd w:val="clear" w:color="auto" w:fill="F9F9F9"/>
        </w:rPr>
        <w:t xml:space="preserve"> Формирование потребности в двигательной активности и физическом совершенствовании:</w:t>
      </w:r>
      <w:r w:rsidRPr="004776F4">
        <w:rPr>
          <w:rFonts w:cs="Calibri"/>
          <w:b/>
          <w:bCs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1. 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2. Развивать и совершенствовать двигательные умения и навыки детей, умение творчески использовать их в самостоятельной двигательной де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ятельности.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3. Закреплять умение выполнять ведущую роль в подвижной игре, осоз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нанно относиться к выполнению правил игры.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4. Приучать детей к самостоятельному и творческому использованию физкультурного инвентаря и атрибутов для подвижных игр на прогулках.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5. Один раз в месяц проводить физкультурные досуги продолжительнос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тью 20 минут; два раза в год — физкультурные праздники (зимний и лет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ний) продолжительностью 45 минут.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6. Продолжать развивать активность детей в играх с мячами, скакалками, обручами и т. д.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7. Развивать быстроту, силу, ловкость, пространственную ориентировку.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8. Воспитывать самостоятельность и инициативность в организации зна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комых игр.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9. Приучать к выполнению действий по сигналу.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10.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rFonts w:cs="Calibri"/>
          <w:color w:val="000000"/>
          <w:sz w:val="28"/>
          <w:szCs w:val="28"/>
          <w:shd w:val="clear" w:color="auto" w:fill="F9F9F9"/>
        </w:rPr>
        <w:t> 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Примерный перечень основных движений, спортивных игр 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и упражнений</w:t>
      </w:r>
      <w:r w:rsidRPr="004776F4">
        <w:rPr>
          <w:color w:val="000000"/>
          <w:sz w:val="28"/>
          <w:szCs w:val="28"/>
          <w:shd w:val="clear" w:color="auto" w:fill="F9F9F9"/>
        </w:rPr>
        <w:t>: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1.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i/>
          <w:iCs/>
          <w:color w:val="000000"/>
          <w:sz w:val="28"/>
          <w:szCs w:val="28"/>
        </w:rPr>
        <w:t>Основные движения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Ходьба.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ками, изменением направления, темпа, со сменой направляющего.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Бег. </w:t>
      </w:r>
      <w:r w:rsidRPr="004776F4">
        <w:rPr>
          <w:color w:val="000000"/>
          <w:sz w:val="28"/>
          <w:szCs w:val="28"/>
          <w:shd w:val="clear" w:color="auto" w:fill="F9F9F9"/>
        </w:rPr>
        <w:t>Бег обычный, на носках, с высоким подниманием колен, мелким и широким шагом. Бег в колонне (по одному, по двое); бег в разных направ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лениях: по кругу, змейкой (между предметами), врассыпную. Бег с измене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Ползание, лазанье.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и левым боком вперед. Пролезание в обруч, перелезание через бревно, гимнастическую скамейку. Лазанье по гим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настической стенке (перелезание с одного пролета на другой вправо и влево).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Прыжки. </w:t>
      </w:r>
      <w:r w:rsidRPr="004776F4">
        <w:rPr>
          <w:color w:val="000000"/>
          <w:sz w:val="28"/>
          <w:szCs w:val="28"/>
          <w:shd w:val="clear" w:color="auto" w:fill="F9F9F9"/>
        </w:rPr>
        <w:t>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см, в длину с места (не менее 70 см). Прыжки с короткой скакалкой.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Катание, бросание, ловля, метание.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Прокатывание мячей, обручей дpyr другу между предметами. Бросание мяча друг другу снизу, из-за головы и ловля его (на расстоянии 1,5 м)</w:t>
      </w:r>
      <w:r w:rsidRPr="004776F4">
        <w:rPr>
          <w:b/>
          <w:bCs/>
          <w:color w:val="000000"/>
          <w:sz w:val="28"/>
          <w:szCs w:val="28"/>
        </w:rPr>
        <w:t>; </w:t>
      </w:r>
      <w:r w:rsidRPr="004776F4">
        <w:rPr>
          <w:color w:val="000000"/>
          <w:sz w:val="28"/>
          <w:szCs w:val="28"/>
          <w:shd w:val="clear" w:color="auto" w:fill="F9F9F9"/>
        </w:rPr>
        <w:t>перебрасывание мяча двумя руками :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метов на дальность (не менее 3,5-6,5 м), в горизонтальную цель (с расстоя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ния 2-2,5 м) правой и левой рукой, в вертикальную цель (высота центра мишени 1,5 м) с расстояния 1,5-2 м.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Групповые упражнения с переходами.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Ритмическая гимнастика.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Выполнение знакомых, разученных ранее упражнений и цикличных движений под музыку.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2.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i/>
          <w:iCs/>
          <w:color w:val="000000"/>
          <w:sz w:val="28"/>
          <w:szCs w:val="28"/>
        </w:rPr>
        <w:t>Общеразвивающие упражнения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Упражнения для кистей рук, развития и укрепления мышц плечевого пояса</w:t>
      </w:r>
      <w:r w:rsidRPr="004776F4">
        <w:rPr>
          <w:color w:val="000000"/>
          <w:sz w:val="28"/>
          <w:szCs w:val="28"/>
          <w:shd w:val="clear" w:color="auto" w:fill="F9F9F9"/>
        </w:rPr>
        <w:t>. 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 xml:space="preserve">Упражнения для развития и укрепления мышц спины и гибкости позвоночника. </w:t>
      </w:r>
      <w:r w:rsidRPr="004776F4">
        <w:rPr>
          <w:color w:val="000000"/>
          <w:sz w:val="28"/>
          <w:szCs w:val="28"/>
          <w:shd w:val="clear" w:color="auto" w:fill="F9F9F9"/>
        </w:rP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Упражнения для развития и укрепления мышц брюшного пресса и ног.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Статические упражнения.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Сохранение равновесия в разных позах: стоя на носках, руки вверх; стоя на одной ноге, руки на поясе (5-7 секунд).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3.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i/>
          <w:iCs/>
          <w:color w:val="000000"/>
          <w:sz w:val="28"/>
          <w:szCs w:val="28"/>
        </w:rPr>
        <w:t>Спортивные упражнения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Катание на санках. </w:t>
      </w:r>
      <w:r w:rsidRPr="004776F4">
        <w:rPr>
          <w:color w:val="000000"/>
          <w:sz w:val="28"/>
          <w:szCs w:val="28"/>
          <w:shd w:val="clear" w:color="auto" w:fill="F9F9F9"/>
        </w:rPr>
        <w:t>Скатываться на санках с горки, тормозить при спус</w:t>
      </w:r>
      <w:r w:rsidRPr="004776F4">
        <w:rPr>
          <w:color w:val="000000"/>
          <w:sz w:val="28"/>
          <w:szCs w:val="28"/>
          <w:shd w:val="clear" w:color="auto" w:fill="F9F9F9"/>
        </w:rPr>
        <w:softHyphen/>
        <w:t>ке с нее, подниматься с санками на гору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Скольжение. </w:t>
      </w:r>
      <w:r w:rsidRPr="004776F4">
        <w:rPr>
          <w:color w:val="000000"/>
          <w:sz w:val="28"/>
          <w:szCs w:val="28"/>
          <w:shd w:val="clear" w:color="auto" w:fill="F9F9F9"/>
        </w:rPr>
        <w:t>Скользить самостоятельно по ледяным дорожкам.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color w:val="000000"/>
          <w:sz w:val="28"/>
          <w:szCs w:val="28"/>
          <w:shd w:val="clear" w:color="auto" w:fill="F9F9F9"/>
        </w:rPr>
        <w:t>4.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i/>
          <w:iCs/>
          <w:color w:val="000000"/>
          <w:sz w:val="28"/>
          <w:szCs w:val="28"/>
        </w:rPr>
        <w:t>Подвижные игры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 бегом. </w:t>
      </w:r>
      <w:r w:rsidRPr="004776F4">
        <w:rPr>
          <w:color w:val="000000"/>
          <w:sz w:val="28"/>
          <w:szCs w:val="28"/>
          <w:shd w:val="clear" w:color="auto" w:fill="F9F9F9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«Ловишки».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 прыжками.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«Зайцы и волк», «Лиса в курятнике», «Зайка серый умывается».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 ползанием и лазаньем. </w:t>
      </w:r>
      <w:r w:rsidRPr="004776F4">
        <w:rPr>
          <w:color w:val="000000"/>
          <w:sz w:val="28"/>
          <w:szCs w:val="28"/>
          <w:shd w:val="clear" w:color="auto" w:fill="F9F9F9"/>
        </w:rPr>
        <w:t>«Пастух и стадо», «Перелет птиц», «Котята и щенята».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 бросанием и ловлей.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  <w:shd w:val="clear" w:color="auto" w:fill="F9F9F9"/>
        </w:rPr>
        <w:t>«Подбрось - поймай»,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b/>
          <w:bCs/>
          <w:color w:val="000000"/>
          <w:sz w:val="28"/>
          <w:szCs w:val="28"/>
        </w:rPr>
        <w:t>«</w:t>
      </w:r>
      <w:r w:rsidRPr="004776F4">
        <w:rPr>
          <w:color w:val="000000"/>
          <w:sz w:val="28"/>
          <w:szCs w:val="28"/>
          <w:shd w:val="clear" w:color="auto" w:fill="F9F9F9"/>
        </w:rPr>
        <w:t>Сбей булаву», «Мяч через сетку».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На ориентировку в пространстве, на внимание. </w:t>
      </w:r>
      <w:r w:rsidRPr="004776F4">
        <w:rPr>
          <w:color w:val="000000"/>
          <w:sz w:val="28"/>
          <w:szCs w:val="28"/>
          <w:shd w:val="clear" w:color="auto" w:fill="F9F9F9"/>
        </w:rPr>
        <w:t>«Найди, где спрятано», «Найди и промолчи», «Кто ушел?», «Прятки».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Народные игры.</w:t>
      </w:r>
      <w:r w:rsidRPr="004776F4">
        <w:rPr>
          <w:rFonts w:cs="Calibri"/>
          <w:color w:val="000000"/>
          <w:sz w:val="28"/>
          <w:szCs w:val="28"/>
        </w:rPr>
        <w:t> </w:t>
      </w:r>
      <w:r w:rsidRPr="004776F4">
        <w:rPr>
          <w:color w:val="000000"/>
          <w:sz w:val="28"/>
          <w:szCs w:val="28"/>
        </w:rPr>
        <w:t xml:space="preserve"> </w:t>
      </w:r>
      <w:r w:rsidRPr="004776F4">
        <w:rPr>
          <w:color w:val="000000"/>
          <w:sz w:val="28"/>
          <w:szCs w:val="28"/>
          <w:shd w:val="clear" w:color="auto" w:fill="F9F9F9"/>
        </w:rPr>
        <w:t xml:space="preserve">«У медведя во бору» и др.                                                </w:t>
      </w:r>
      <w:r w:rsidRPr="004776F4">
        <w:rPr>
          <w:b/>
          <w:bCs/>
          <w:color w:val="000000"/>
          <w:sz w:val="28"/>
          <w:szCs w:val="28"/>
          <w:shd w:val="clear" w:color="auto" w:fill="F9F9F9"/>
        </w:rPr>
        <w:t>Национально - региональный компонент</w:t>
      </w:r>
      <w:r w:rsidRPr="004776F4">
        <w:rPr>
          <w:color w:val="000000"/>
          <w:sz w:val="28"/>
          <w:szCs w:val="28"/>
          <w:shd w:val="clear" w:color="auto" w:fill="F9F9F9"/>
        </w:rPr>
        <w:t xml:space="preserve"> </w:t>
      </w:r>
      <w:r w:rsidRPr="004776F4">
        <w:rPr>
          <w:color w:val="000000"/>
          <w:sz w:val="28"/>
          <w:szCs w:val="28"/>
        </w:rPr>
        <w:t>(НРК)</w:t>
      </w:r>
      <w:r w:rsidRPr="004776F4">
        <w:rPr>
          <w:color w:val="000000"/>
          <w:sz w:val="28"/>
          <w:szCs w:val="28"/>
          <w:shd w:val="clear" w:color="auto" w:fill="F9F9F9"/>
        </w:rPr>
        <w:t>. «Кисонька», «Овощи», «Гуси-лебеди», «Серый волк»( «Сары буре») и др.</w:t>
      </w:r>
      <w:r w:rsidRPr="004776F4">
        <w:rPr>
          <w:rFonts w:cs="Calibri"/>
          <w:color w:val="000000"/>
          <w:sz w:val="28"/>
          <w:szCs w:val="28"/>
        </w:rPr>
        <w:br/>
      </w:r>
      <w:r w:rsidRPr="004776F4">
        <w:rPr>
          <w:b/>
          <w:bCs/>
          <w:color w:val="000000"/>
          <w:sz w:val="28"/>
          <w:szCs w:val="28"/>
        </w:rPr>
        <w:t>Спортивные развлечения</w:t>
      </w:r>
      <w:r w:rsidRPr="004776F4">
        <w:rPr>
          <w:color w:val="000000"/>
          <w:sz w:val="28"/>
          <w:szCs w:val="28"/>
          <w:shd w:val="clear" w:color="auto" w:fill="F9F9F9"/>
        </w:rPr>
        <w:t>. «Спорт—это сила и здоровье», «Веселые ритмы». «Здоровье дарит Айболит».</w:t>
      </w:r>
    </w:p>
    <w:p w:rsidR="00624FD0" w:rsidRPr="004776F4" w:rsidRDefault="00624FD0" w:rsidP="00C61481">
      <w:pPr>
        <w:spacing w:before="120" w:beforeAutospacing="0" w:after="120" w:afterAutospacing="0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2.3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Задачи и содержание работы по физическому развитию в группе общеразвивающей направленности для детей 5-6 лет</w:t>
      </w:r>
    </w:p>
    <w:p w:rsidR="00624FD0" w:rsidRPr="004776F4" w:rsidRDefault="00624FD0" w:rsidP="00243D2E">
      <w:pPr>
        <w:spacing w:before="120" w:beforeAutospacing="0" w:after="120" w:afterAutospacing="0" w:line="259" w:lineRule="atLeast"/>
        <w:ind w:firstLine="720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</w:p>
    <w:p w:rsidR="00624FD0" w:rsidRPr="00917C85" w:rsidRDefault="00624FD0" w:rsidP="009D28E3">
      <w:pPr>
        <w:pStyle w:val="af3"/>
        <w:rPr>
          <w:b/>
          <w:bCs/>
        </w:rPr>
      </w:pPr>
      <w:r w:rsidRPr="00917C85">
        <w:rPr>
          <w:b/>
          <w:bCs/>
        </w:rPr>
        <w:t>Образовательные задачи: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ходить и бегать легко, ритмично, сохраняя правильную осанку, направление и темп;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лазать по гимнастической стенке с изменением темпа;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прыгать на мягкое покрытие в обозначенное место; в длину с места, с разбега и в высоту с разбега; через короткую и длинную скакалку;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метать предметы правой и левой рукой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6 м);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ходить на лыжах скользящим шагом на расстояние около 2 км; ухаживать за лыжами;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кататься на самокате;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вести мяч (владеют школой мяча);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выполнять упражнения на статическое и динамическое равновесие;</w:t>
      </w:r>
    </w:p>
    <w:p w:rsidR="00624FD0" w:rsidRPr="00917C85" w:rsidRDefault="00624FD0" w:rsidP="00917C85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noProof/>
          <w:sz w:val="28"/>
          <w:szCs w:val="28"/>
        </w:rPr>
        <w:t></w:t>
      </w:r>
      <w:r w:rsidRPr="00917C85">
        <w:rPr>
          <w:rFonts w:ascii="Times New Roman" w:hAnsi="Times New Roman" w:cs="Times New Roman"/>
          <w:sz w:val="28"/>
          <w:szCs w:val="28"/>
        </w:rPr>
        <w:t xml:space="preserve"> участвовать в упражнениях с элементами спортивных игр: городки, бадминтон, футбол, хоккей.</w:t>
      </w:r>
    </w:p>
    <w:p w:rsidR="00624FD0" w:rsidRPr="00917C85" w:rsidRDefault="00624FD0" w:rsidP="009D28E3">
      <w:pPr>
        <w:pStyle w:val="af3"/>
        <w:rPr>
          <w:b/>
          <w:bCs/>
        </w:rPr>
      </w:pPr>
      <w:r w:rsidRPr="00917C85">
        <w:rPr>
          <w:b/>
          <w:bCs/>
        </w:rPr>
        <w:t>Воспитательные задачи: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побуждать детей к проявлению активности при организации двигательной деятельности;</w:t>
      </w:r>
    </w:p>
    <w:p w:rsidR="00624FD0" w:rsidRPr="00917C85" w:rsidRDefault="00624FD0" w:rsidP="009D28E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поддерживать и развивать у детей интерес к подвижным играм,     дружеских      взаимоотношений (умение приходить на помощь товарищу, сопереживать его успехам и неудачам; быть заботливыми и внимательными друг к другу).</w:t>
      </w:r>
    </w:p>
    <w:p w:rsidR="00624FD0" w:rsidRPr="00917C85" w:rsidRDefault="00624FD0" w:rsidP="00917C85">
      <w:pPr>
        <w:pStyle w:val="af3"/>
        <w:numPr>
          <w:ilvl w:val="0"/>
          <w:numId w:val="22"/>
        </w:numPr>
      </w:pPr>
      <w:r w:rsidRPr="00917C85">
        <w:t>обеспечивать условия для проявления самостоятельности как в организованных взрослыми формах двигательной деятельности, так и для возникновения двигательной деятельности в соответствии с обстановкой (в группе, на участке, в зале и т. д.)</w:t>
      </w:r>
    </w:p>
    <w:p w:rsidR="00624FD0" w:rsidRPr="00917C85" w:rsidRDefault="00624FD0" w:rsidP="009D28E3">
      <w:pPr>
        <w:pStyle w:val="af3"/>
        <w:rPr>
          <w:b/>
          <w:bCs/>
        </w:rPr>
      </w:pPr>
      <w:r w:rsidRPr="00917C85">
        <w:rPr>
          <w:b/>
          <w:bCs/>
        </w:rPr>
        <w:t>Оздоровительные задачи: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повышать тренированность организма;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развивать способность удерживать статические позы и поддерживать правильное положение позвоночника в положении стоя и сидя;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обеспечивать систематическую тренировку мелкой мускулатуры и тонких движений рук;</w:t>
      </w:r>
    </w:p>
    <w:p w:rsidR="00624FD0" w:rsidRPr="00917C85" w:rsidRDefault="00624FD0" w:rsidP="009D28E3">
      <w:pPr>
        <w:pStyle w:val="af3"/>
        <w:numPr>
          <w:ilvl w:val="0"/>
          <w:numId w:val="22"/>
        </w:numPr>
      </w:pPr>
      <w:r w:rsidRPr="00917C85">
        <w:t>повышать уровень умственной и физической работоспособности детского организма.</w:t>
      </w:r>
    </w:p>
    <w:p w:rsidR="00624FD0" w:rsidRPr="00917C85" w:rsidRDefault="00624FD0" w:rsidP="00917C85">
      <w:pPr>
        <w:pStyle w:val="af3"/>
        <w:jc w:val="both"/>
        <w:rPr>
          <w:rFonts w:cs="Calibri"/>
        </w:rPr>
      </w:pPr>
      <w:r w:rsidRPr="004776F4">
        <w:rPr>
          <w:color w:val="000000"/>
          <w:shd w:val="clear" w:color="auto" w:fill="F9F9F9"/>
        </w:rPr>
        <w:t>Развитие физических качеств, накопление и обогащение двигательного опыта: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1. Совершенствовать физические качества в разнообразных формах двига</w:t>
      </w:r>
      <w:r w:rsidRPr="004776F4">
        <w:rPr>
          <w:color w:val="000000"/>
          <w:shd w:val="clear" w:color="auto" w:fill="F9F9F9"/>
        </w:rPr>
        <w:softHyphen/>
        <w:t>тельной деятельности.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2. Продолжать формировать правильную осанку, умение осознанно вы</w:t>
      </w:r>
      <w:r w:rsidRPr="004776F4">
        <w:rPr>
          <w:color w:val="000000"/>
          <w:shd w:val="clear" w:color="auto" w:fill="F9F9F9"/>
        </w:rPr>
        <w:softHyphen/>
        <w:t>полнять движения.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3. Развивать быстроту, силу, выносливость, гибкость, ловкость.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4. Совершенствовать двигательные умения и навыки детей.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5. Закреплять умение легко ходить и бегать, энергично отталкиваясь от опоры; бегать наперегонки, с преодолением препятствий.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6. Закреплять умение лазать по гимнастической стенке, меняя темп.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7. 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8. Закреплять умение сочетать замах с броском при метании, подбрасы</w:t>
      </w:r>
      <w:r w:rsidRPr="004776F4">
        <w:rPr>
          <w:color w:val="000000"/>
          <w:shd w:val="clear" w:color="auto" w:fill="F9F9F9"/>
        </w:rPr>
        <w:softHyphen/>
        <w:t>вать и ловить мяч одной рукой, отбивать его правой и левой рукой на месте и вести при ходьбе.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9. 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10. Знакомить со спортивными играми и упражнениями, с играми с элементами соревнования, играми-эстафетами.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Формирование потребности в двигательной активности и физическом совершенствовании: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1. Развивать самостоятельность, творчество; формировать выразительность и грациозность движений.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2. Воспитывать стремление участвовать в играх с элементами соревнования, играх-эстафетах.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3. Продолжать формировать умение самостоятельно организовывать знакомые подвижные игры, проявляя инициативу и творчество.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4. Приучать помогать взрослым готовить физкультурный инвентарь для физических упражнений, убирать его на место.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5. Поддерживать интерес детей к различным видам спорта, сообщать им наиболее важные сведения о событиях спортивной жизни страны.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6. Проводить один раз в месяц физкультурные досуги длительностью 25-30 минут; два раза в год физкультурные праздники длительностью до 1 часа.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7. Во время физкультурных досугов и праздников привлекать дошкольников к активному участию в коллективных играх, развлечениях, соревнова</w:t>
      </w:r>
      <w:r w:rsidRPr="004776F4">
        <w:rPr>
          <w:color w:val="000000"/>
          <w:shd w:val="clear" w:color="auto" w:fill="F9F9F9"/>
        </w:rPr>
        <w:softHyphen/>
        <w:t>ниях.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Примерный перечень основных движений,</w:t>
      </w:r>
      <w:r w:rsidRPr="004776F4">
        <w:rPr>
          <w:rFonts w:cs="Calibri"/>
          <w:color w:val="000000"/>
        </w:rPr>
        <w:t> </w:t>
      </w:r>
      <w:r w:rsidRPr="004776F4">
        <w:rPr>
          <w:b/>
          <w:bCs/>
          <w:color w:val="000000"/>
        </w:rPr>
        <w:t>подвижных игр 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и упражнений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1.</w:t>
      </w:r>
      <w:r w:rsidRPr="004776F4">
        <w:rPr>
          <w:rFonts w:cs="Calibri"/>
          <w:color w:val="000000"/>
        </w:rPr>
        <w:t> </w:t>
      </w:r>
      <w:r w:rsidRPr="004776F4">
        <w:rPr>
          <w:i/>
          <w:iCs/>
          <w:color w:val="000000"/>
        </w:rPr>
        <w:t>Основные движения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Ходьба. </w:t>
      </w:r>
      <w:r w:rsidRPr="004776F4">
        <w:rPr>
          <w:color w:val="000000"/>
          <w:shd w:val="clear" w:color="auto" w:fill="F9F9F9"/>
        </w:rPr>
        <w:t>Ходьба обычная, на носках (руки за голову), на пятках, на на</w:t>
      </w:r>
      <w:r w:rsidRPr="004776F4">
        <w:rPr>
          <w:color w:val="000000"/>
          <w:shd w:val="clear" w:color="auto" w:fill="F9F9F9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 w:rsidRPr="004776F4">
        <w:rPr>
          <w:color w:val="000000"/>
          <w:shd w:val="clear" w:color="auto" w:fill="F9F9F9"/>
        </w:rPr>
        <w:softHyphen/>
        <w:t>личных заданий воспитателя.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 w:rsidRPr="004776F4">
        <w:rPr>
          <w:color w:val="000000"/>
          <w:shd w:val="clear" w:color="auto" w:fill="F9F9F9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Бег. </w:t>
      </w:r>
      <w:r w:rsidRPr="004776F4">
        <w:rPr>
          <w:color w:val="000000"/>
          <w:shd w:val="clear" w:color="auto" w:fill="F9F9F9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4776F4">
        <w:rPr>
          <w:color w:val="000000"/>
          <w:shd w:val="clear" w:color="auto" w:fill="F9F9F9"/>
        </w:rPr>
        <w:softHyphen/>
        <w:t>сыпную, с препятствиями. Непрерывный бег в течение 1,5-2 минут в мед</w:t>
      </w:r>
      <w:r w:rsidRPr="004776F4">
        <w:rPr>
          <w:color w:val="000000"/>
          <w:shd w:val="clear" w:color="auto" w:fill="F9F9F9"/>
        </w:rPr>
        <w:softHyphen/>
        <w:t>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Ползание и лазанье.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Ползание на четвереньках змейкой между предме</w:t>
      </w:r>
      <w:r w:rsidRPr="004776F4">
        <w:rPr>
          <w:color w:val="000000"/>
          <w:shd w:val="clear" w:color="auto" w:fill="F9F9F9"/>
        </w:rPr>
        <w:softHyphen/>
        <w:t>тами в чередовании с ходьбой, бегом, переползанием через препятствия; ползание на четвереньках (расстояние 3-4 м), толкая головой мяч; полза</w:t>
      </w:r>
      <w:r w:rsidRPr="004776F4">
        <w:rPr>
          <w:color w:val="000000"/>
          <w:shd w:val="clear" w:color="auto" w:fill="F9F9F9"/>
        </w:rPr>
        <w:softHyphen/>
        <w:t>ние по гимнастической скамейке, опираясь на предплечья и колени, на животе, подтягиваясь руками. Перелезание через несколько предметов подряд</w:t>
      </w:r>
      <w:r w:rsidRPr="004776F4">
        <w:rPr>
          <w:b/>
          <w:bCs/>
          <w:color w:val="000000"/>
        </w:rPr>
        <w:t>, </w:t>
      </w:r>
      <w:r w:rsidRPr="004776F4">
        <w:rPr>
          <w:color w:val="000000"/>
          <w:shd w:val="clear" w:color="auto" w:fill="F9F9F9"/>
        </w:rPr>
        <w:t>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Прыжки. </w:t>
      </w:r>
      <w:r w:rsidRPr="004776F4">
        <w:rPr>
          <w:color w:val="000000"/>
          <w:shd w:val="clear" w:color="auto" w:fill="F9F9F9"/>
        </w:rPr>
        <w:t>Прыжки на двух ногах на месте (по 30-40 прыжков 2-3 раза) чередовании с ходьбой, разными способами (ноги скрестно, ноги врозь, нога вперед — другая назад), продвигаясь вперед (на расстояние 4 м). Прыжки на одной ноге (правой и левой) на месте и продвигаясь вперед, в высоту с места прямо и боком через 5-6 предметов — поочередно  каждый (высота 15-20 см). Прыжки на мягкое покрытие высотой</w:t>
      </w:r>
      <w:r w:rsidRPr="004776F4">
        <w:rPr>
          <w:rFonts w:cs="Calibri"/>
          <w:color w:val="000000"/>
        </w:rPr>
        <w:t> </w:t>
      </w:r>
      <w:r w:rsidRPr="004776F4">
        <w:rPr>
          <w:b/>
          <w:bCs/>
          <w:color w:val="000000"/>
        </w:rPr>
        <w:t>– </w:t>
      </w:r>
      <w:r w:rsidRPr="004776F4">
        <w:rPr>
          <w:color w:val="000000"/>
          <w:shd w:val="clear" w:color="auto" w:fill="F9F9F9"/>
        </w:rPr>
        <w:t>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Бросание, ловля, метание.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4776F4">
        <w:rPr>
          <w:color w:val="000000"/>
          <w:shd w:val="clear" w:color="auto" w:fill="F9F9F9"/>
        </w:rPr>
        <w:softHyphen/>
        <w:t>скоком от земли). Отбивание мяча о землю на месте с продвижением шагом вперед (на расстояние 5-6 м</w:t>
      </w:r>
      <w:r w:rsidRPr="004776F4">
        <w:rPr>
          <w:b/>
          <w:bCs/>
          <w:color w:val="000000"/>
        </w:rPr>
        <w:t>), </w:t>
      </w:r>
      <w:r w:rsidRPr="004776F4">
        <w:rPr>
          <w:color w:val="000000"/>
          <w:shd w:val="clear" w:color="auto" w:fill="F9F9F9"/>
        </w:rP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Групповые упражнения с переходами.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Построение в колонну по одно</w:t>
      </w:r>
      <w:r w:rsidRPr="004776F4">
        <w:rPr>
          <w:color w:val="000000"/>
          <w:shd w:val="clear" w:color="auto" w:fill="F9F9F9"/>
        </w:rPr>
        <w:softHyphen/>
        <w:t>му, в шеренгу, круг; перестроение в колонну по двое,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</w:t>
      </w:r>
      <w:r w:rsidRPr="004776F4">
        <w:rPr>
          <w:color w:val="000000"/>
          <w:shd w:val="clear" w:color="auto" w:fill="F9F9F9"/>
        </w:rPr>
        <w:softHyphen/>
        <w:t>лево, кругом переступанием, прыжком.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Ритмическая гимнастика.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Красивое, грациозное выполнение знакомых физических упражнений под музыку. Согласование ритма движений с му</w:t>
      </w:r>
      <w:r w:rsidRPr="004776F4">
        <w:rPr>
          <w:color w:val="000000"/>
          <w:shd w:val="clear" w:color="auto" w:fill="F9F9F9"/>
        </w:rPr>
        <w:softHyphen/>
        <w:t>зыкальным сопровождением,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2.</w:t>
      </w:r>
      <w:r w:rsidRPr="004776F4">
        <w:rPr>
          <w:rFonts w:cs="Calibri"/>
          <w:color w:val="000000"/>
        </w:rPr>
        <w:t> </w:t>
      </w:r>
      <w:r w:rsidRPr="004776F4">
        <w:rPr>
          <w:i/>
          <w:iCs/>
          <w:color w:val="000000"/>
        </w:rPr>
        <w:t>Общеразвивающие упражнения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Упражнения для кистей рук, развития и укрепления мышц плечевого пояса. </w:t>
      </w:r>
      <w:r w:rsidRPr="004776F4">
        <w:rPr>
          <w:color w:val="000000"/>
          <w:shd w:val="clear" w:color="auto" w:fill="F9F9F9"/>
        </w:rPr>
        <w:t>Разводить руки в стороны из положения руки перед грудью; подни</w:t>
      </w:r>
      <w:r w:rsidRPr="004776F4">
        <w:rPr>
          <w:color w:val="000000"/>
          <w:shd w:val="clear" w:color="auto" w:fill="F9F9F9"/>
        </w:rPr>
        <w:softHyphen/>
        <w:t>мать руки вверх и разводить в стороны ладонями вверх из положения руки за голову. Поднимать руки со сцепленными в замок пальцами (кисти по</w:t>
      </w:r>
      <w:r w:rsidRPr="004776F4">
        <w:rPr>
          <w:color w:val="000000"/>
          <w:shd w:val="clear" w:color="auto" w:fill="F9F9F9"/>
        </w:rPr>
        <w:softHyphen/>
        <w:t>вернуты тыльной стороной внутрь) вперед-вверх; поднимать руки вверх-назад попеременно, одновременно. Поднимать и опускать кисти; сжимать и разжимать пальцы.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Упражнения для развития и укрепления мышц спины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и</w:t>
      </w:r>
      <w:r w:rsidRPr="004776F4">
        <w:rPr>
          <w:rFonts w:cs="Calibri"/>
          <w:color w:val="000000"/>
        </w:rPr>
        <w:t> </w:t>
      </w:r>
      <w:r w:rsidRPr="004776F4">
        <w:rPr>
          <w:b/>
          <w:bCs/>
          <w:color w:val="000000"/>
        </w:rPr>
        <w:t>гибкости позвоночника. </w:t>
      </w:r>
      <w:r w:rsidRPr="004776F4">
        <w:rPr>
          <w:color w:val="000000"/>
          <w:shd w:val="clear" w:color="auto" w:fill="F9F9F9"/>
        </w:rPr>
        <w:t>Поднимать руки вверх и опускать вниз, стоя у стены, касаясь ее затылком, плечами, спиной, ягодицами и пятками. Поочередно подни</w:t>
      </w:r>
      <w:r w:rsidRPr="004776F4">
        <w:rPr>
          <w:color w:val="000000"/>
          <w:shd w:val="clear" w:color="auto" w:fill="F9F9F9"/>
        </w:rPr>
        <w:softHyphen/>
        <w:t>мать согнутые прямые ноги, прижавшись к гимнастической стенке и взяв</w:t>
      </w:r>
      <w:r w:rsidRPr="004776F4">
        <w:rPr>
          <w:color w:val="000000"/>
          <w:shd w:val="clear" w:color="auto" w:fill="F9F9F9"/>
        </w:rPr>
        <w:softHyphen/>
        <w:t>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</w:t>
      </w:r>
      <w:r w:rsidRPr="004776F4">
        <w:rPr>
          <w:color w:val="000000"/>
          <w:shd w:val="clear" w:color="auto" w:fill="F9F9F9"/>
        </w:rPr>
        <w:softHyphen/>
        <w:t>ной сцепленные руки. Поворачиваться, разводя руки в стороны, из положений руки перед грудью, руки за голову. Поочередно отводить ноги в сторо</w:t>
      </w:r>
      <w:r w:rsidRPr="004776F4">
        <w:rPr>
          <w:color w:val="000000"/>
          <w:shd w:val="clear" w:color="auto" w:fill="F9F9F9"/>
        </w:rPr>
        <w:softHyphen/>
        <w:t>ны из упора, присев; двигать ногами, скрещивая их из исходного положения лежа на спине. Подтягивать голову и ногу к груди (группироваться).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Упражнения для развития и укрепления мышц брюшного пресса и ног.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Переступать на месте, не отрывая носки ног от пола. Приседать (с каждым разом все ниже), поднимая руки вперед, вверх, отводя их за спину. Подни</w:t>
      </w:r>
      <w:r w:rsidRPr="004776F4">
        <w:rPr>
          <w:color w:val="000000"/>
          <w:shd w:val="clear" w:color="auto" w:fill="F9F9F9"/>
        </w:rPr>
        <w:softHyphen/>
        <w:t>мать прямые ноги вперед (махом); выполнять выпад вперед, в сторону (дер</w:t>
      </w:r>
      <w:r w:rsidRPr="004776F4">
        <w:rPr>
          <w:color w:val="000000"/>
          <w:shd w:val="clear" w:color="auto" w:fill="F9F9F9"/>
        </w:rPr>
        <w:softHyphen/>
        <w:t>жа руки на поясе, совершая руками движения вперед, в сторону, вверх). Захватывать предметы пальцами ног, приподнимать и опускать их; пере</w:t>
      </w:r>
      <w:r w:rsidRPr="004776F4">
        <w:rPr>
          <w:color w:val="000000"/>
          <w:shd w:val="clear" w:color="auto" w:fill="F9F9F9"/>
        </w:rPr>
        <w:softHyphen/>
        <w:t>кладывать, передвигать их с места на место. Переступать приставным шагом в сторону на пятках, опираясь носками ног о палку (канат).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Статические </w:t>
      </w:r>
      <w:r w:rsidRPr="004776F4">
        <w:rPr>
          <w:color w:val="000000"/>
          <w:shd w:val="clear" w:color="auto" w:fill="F9F9F9"/>
        </w:rPr>
        <w:t>упражнения. Сохранять равновесие, стоя на гимнастиче</w:t>
      </w:r>
      <w:r w:rsidRPr="004776F4">
        <w:rPr>
          <w:color w:val="000000"/>
          <w:shd w:val="clear" w:color="auto" w:fill="F9F9F9"/>
        </w:rPr>
        <w:softHyphen/>
        <w:t>ской скамейке на носках, приседая на носках; сохранять равновесие после бега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</w:rPr>
        <w:t>и</w:t>
      </w:r>
      <w:r w:rsidRPr="004776F4">
        <w:rPr>
          <w:rFonts w:cs="Calibri"/>
          <w:b/>
          <w:bCs/>
          <w:color w:val="000000"/>
        </w:rPr>
        <w:t> </w:t>
      </w:r>
      <w:r w:rsidRPr="004776F4">
        <w:rPr>
          <w:color w:val="000000"/>
          <w:shd w:val="clear" w:color="auto" w:fill="F9F9F9"/>
        </w:rPr>
        <w:t>прыжков (приседая на носках, руки в стороны), стоя на одной ноге, руки на поясе.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3.</w:t>
      </w:r>
      <w:r w:rsidRPr="004776F4">
        <w:rPr>
          <w:rFonts w:cs="Calibri"/>
          <w:color w:val="000000"/>
        </w:rPr>
        <w:t> </w:t>
      </w:r>
      <w:r w:rsidRPr="004776F4">
        <w:rPr>
          <w:i/>
          <w:iCs/>
          <w:color w:val="000000"/>
        </w:rPr>
        <w:t>Спортивные упражнения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Катание на санках. </w:t>
      </w:r>
      <w:r w:rsidRPr="004776F4">
        <w:rPr>
          <w:color w:val="000000"/>
          <w:shd w:val="clear" w:color="auto" w:fill="F9F9F9"/>
        </w:rPr>
        <w:t>Катать друг друга на санках, кататься с горки по двое. Выполнять повороты при спуске.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Скольжение. </w:t>
      </w:r>
      <w:r w:rsidRPr="004776F4">
        <w:rPr>
          <w:color w:val="000000"/>
          <w:shd w:val="clear" w:color="auto" w:fill="F9F9F9"/>
        </w:rPr>
        <w:t>Скользить по ледяным дорожкам с разбега, приседая и вставая во время скольжения.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4.</w:t>
      </w:r>
      <w:r w:rsidRPr="004776F4">
        <w:rPr>
          <w:rFonts w:cs="Calibri"/>
          <w:color w:val="000000"/>
        </w:rPr>
        <w:t> </w:t>
      </w:r>
      <w:r w:rsidRPr="004776F4">
        <w:rPr>
          <w:i/>
          <w:iCs/>
          <w:color w:val="000000"/>
        </w:rPr>
        <w:t>Спортивные игры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Элементы баскетбола.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Перебрасывать мяч друг другу двумя руками от 7 уди, вести мяч правой, левой рукой. Бросать мяч в корзину двумя руками от груди.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Бадминтон. </w:t>
      </w:r>
      <w:r w:rsidRPr="004776F4">
        <w:rPr>
          <w:color w:val="000000"/>
          <w:shd w:val="clear" w:color="auto" w:fill="F9F9F9"/>
        </w:rPr>
        <w:t>Отбивать волан ракеткой, направляя его в определенную сторону. Играть в паре с воспитателем.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Элементы футбола.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Элементы хоккея.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Прокатывать шайбу клюшкой в заданном направлении, закатывать ее в ворота. Прокатывать шайбу друг другу в парах.</w:t>
      </w:r>
      <w:r w:rsidRPr="004776F4">
        <w:rPr>
          <w:rFonts w:cs="Calibri"/>
          <w:color w:val="000000"/>
        </w:rPr>
        <w:br/>
      </w:r>
      <w:r w:rsidRPr="004776F4">
        <w:rPr>
          <w:color w:val="000000"/>
          <w:shd w:val="clear" w:color="auto" w:fill="F9F9F9"/>
        </w:rPr>
        <w:t>5.</w:t>
      </w:r>
      <w:r w:rsidRPr="004776F4">
        <w:rPr>
          <w:rFonts w:cs="Calibri"/>
          <w:color w:val="000000"/>
        </w:rPr>
        <w:t> </w:t>
      </w:r>
      <w:r w:rsidRPr="004776F4">
        <w:rPr>
          <w:i/>
          <w:iCs/>
          <w:color w:val="000000"/>
        </w:rPr>
        <w:t>Подвижные игры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 бегом. </w:t>
      </w:r>
      <w:r w:rsidRPr="004776F4">
        <w:rPr>
          <w:color w:val="000000"/>
          <w:shd w:val="clear" w:color="auto" w:fill="F9F9F9"/>
        </w:rPr>
        <w:t>«Ловишки», «Уголки», «Парный бег», «Мышеловка», «Мы веселые ребята», «Гуси-лебеди», «Сделай фигуру», «Караси и шука», «Перебежки», «Хитрая лиса», «Встречные перебежки», «Пустое место», «Затейни</w:t>
      </w:r>
      <w:r w:rsidRPr="004776F4">
        <w:rPr>
          <w:color w:val="000000"/>
          <w:shd w:val="clear" w:color="auto" w:fill="F9F9F9"/>
        </w:rPr>
        <w:softHyphen/>
        <w:t>ки», «Бездомный заяц».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 прыжками.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«Не оставайся на полу», «Кто лучше прыгнет?», «Удочка», «С кочки на кочку», «Кто сделает меньше прыжков?», «Классы».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 лазаньем и ползанием. </w:t>
      </w:r>
      <w:r w:rsidRPr="004776F4">
        <w:rPr>
          <w:color w:val="000000"/>
          <w:shd w:val="clear" w:color="auto" w:fill="F9F9F9"/>
        </w:rPr>
        <w:t>«Кто скорее доберется до флажка?», «Мед</w:t>
      </w:r>
      <w:r w:rsidRPr="004776F4">
        <w:rPr>
          <w:color w:val="000000"/>
          <w:shd w:val="clear" w:color="auto" w:fill="F9F9F9"/>
        </w:rPr>
        <w:softHyphen/>
        <w:t>ведь и пчелы», «Пожарные на ученье».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 метанием.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«Охотники и зайцы», «Брось флажок?», «Попади в об</w:t>
      </w:r>
      <w:r w:rsidRPr="004776F4">
        <w:rPr>
          <w:color w:val="000000"/>
          <w:shd w:val="clear" w:color="auto" w:fill="F9F9F9"/>
        </w:rPr>
        <w:softHyphen/>
        <w:t>руч», «Сбей мяч», «Сбей кеглю», «Мяч водящему», «Школа мяча», «Серсо».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Эстафеты. </w:t>
      </w:r>
      <w:r w:rsidRPr="004776F4">
        <w:rPr>
          <w:color w:val="000000"/>
          <w:shd w:val="clear" w:color="auto" w:fill="F9F9F9"/>
        </w:rPr>
        <w:t>«Эстафета парами», «Пронеси мяч, не задев кеглю», «Забрось мяч в кольцо», «Дорожка препятствий».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С элементами соревнования.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«Кто скорее пролезет через обруч к флажку?», «Кто быстрее?», «Кто выше?».</w:t>
      </w:r>
      <w:r w:rsidRPr="004776F4">
        <w:rPr>
          <w:rFonts w:cs="Calibri"/>
          <w:color w:val="000000"/>
        </w:rPr>
        <w:br/>
      </w:r>
      <w:r w:rsidRPr="004776F4">
        <w:rPr>
          <w:b/>
          <w:bCs/>
          <w:color w:val="000000"/>
        </w:rPr>
        <w:t>Народные игры. </w:t>
      </w:r>
      <w:r w:rsidRPr="004776F4">
        <w:rPr>
          <w:color w:val="000000"/>
          <w:shd w:val="clear" w:color="auto" w:fill="F9F9F9"/>
        </w:rPr>
        <w:t xml:space="preserve">«Гори, гори ясно!» и др.                                            </w:t>
      </w:r>
      <w:r w:rsidRPr="004776F4">
        <w:rPr>
          <w:b/>
          <w:bCs/>
          <w:color w:val="000000"/>
          <w:shd w:val="clear" w:color="auto" w:fill="F9F9F9"/>
        </w:rPr>
        <w:t xml:space="preserve"> Национально - региональный компонент</w:t>
      </w:r>
      <w:r w:rsidRPr="004776F4">
        <w:rPr>
          <w:color w:val="000000"/>
          <w:shd w:val="clear" w:color="auto" w:fill="F9F9F9"/>
        </w:rPr>
        <w:t xml:space="preserve"> </w:t>
      </w:r>
      <w:r w:rsidRPr="004776F4">
        <w:rPr>
          <w:color w:val="000000"/>
        </w:rPr>
        <w:t xml:space="preserve">(НРК). «Колечко», «Там, да и нет», «Моляр и краски», «Лети, лети…»                                                     </w:t>
      </w:r>
      <w:r w:rsidRPr="004776F4">
        <w:rPr>
          <w:b/>
          <w:bCs/>
          <w:color w:val="000000"/>
        </w:rPr>
        <w:t>Спортивные развлечения.</w:t>
      </w:r>
      <w:r w:rsidRPr="004776F4">
        <w:rPr>
          <w:rFonts w:cs="Calibri"/>
          <w:color w:val="000000"/>
        </w:rPr>
        <w:t> </w:t>
      </w:r>
      <w:r w:rsidRPr="004776F4">
        <w:rPr>
          <w:color w:val="000000"/>
          <w:shd w:val="clear" w:color="auto" w:fill="F9F9F9"/>
        </w:rPr>
        <w:t>«Веселые старты», «Подвижные игры», «Зимние состязания»,  «Детская Олимпиада».</w:t>
      </w:r>
    </w:p>
    <w:p w:rsidR="00624FD0" w:rsidRPr="004776F4" w:rsidRDefault="00624FD0" w:rsidP="005016DE">
      <w:pPr>
        <w:spacing w:before="240" w:beforeAutospacing="0" w:after="240" w:afterAutospacing="0"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2.4 Задачи и содержание работы по физическому развитию в группе общеразвивающей направленности для детей 6-7 лет.</w:t>
      </w:r>
    </w:p>
    <w:p w:rsidR="00624FD0" w:rsidRPr="00917C85" w:rsidRDefault="00624FD0" w:rsidP="003F60F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:rsidR="00624FD0" w:rsidRPr="00917C85" w:rsidRDefault="00624FD0" w:rsidP="003F60FA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приучать детей самостоятельно находить ошибки в выполнении знакомых движений и пути их исправления;</w:t>
      </w:r>
    </w:p>
    <w:p w:rsidR="00624FD0" w:rsidRPr="00917C85" w:rsidRDefault="00624FD0" w:rsidP="003F60FA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побуждать детей к созданию различных вариантов выполнения разученных движений и определять условия их применения;</w:t>
      </w:r>
    </w:p>
    <w:p w:rsidR="00624FD0" w:rsidRPr="00917C85" w:rsidRDefault="00624FD0" w:rsidP="003F60FA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формировать умение менять характер движений в зависимости от содержания музыкального произведения;</w:t>
      </w:r>
    </w:p>
    <w:p w:rsidR="00624FD0" w:rsidRPr="00917C85" w:rsidRDefault="00624FD0" w:rsidP="003F60FA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развивать выразительность двигательных действий;</w:t>
      </w:r>
    </w:p>
    <w:p w:rsidR="00624FD0" w:rsidRPr="00917C85" w:rsidRDefault="00624FD0" w:rsidP="003F60FA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приучать детей использовать освоенные общие положения при выполнении движений в новых условиях (на прогулке, в свободной деятельности), выбирать наиболее пригодный способ действий;</w:t>
      </w:r>
    </w:p>
    <w:p w:rsidR="00624FD0" w:rsidRPr="00917C85" w:rsidRDefault="00624FD0" w:rsidP="003F60FA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содействовать развитию общей выносливости, быстроты, ловкости, силы, координации;</w:t>
      </w:r>
    </w:p>
    <w:p w:rsidR="00624FD0" w:rsidRPr="00917C85" w:rsidRDefault="00624FD0" w:rsidP="003F60FA">
      <w:pPr>
        <w:pStyle w:val="a4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побуждать применять детей знания о функционировании различных органов и систем для самоконтроля за выполнением физических упражнений и самооценки своего двигательного поведения или удержания поз.</w:t>
      </w:r>
    </w:p>
    <w:p w:rsidR="00624FD0" w:rsidRPr="00917C85" w:rsidRDefault="00624FD0" w:rsidP="003F60F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624FD0" w:rsidRPr="00917C85" w:rsidRDefault="00624FD0" w:rsidP="003F60FA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побуждать детей к проявлению активности при организации двигательной деятельности;</w:t>
      </w:r>
    </w:p>
    <w:p w:rsidR="00624FD0" w:rsidRPr="00917C85" w:rsidRDefault="00624FD0" w:rsidP="003F60FA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поддерживать и развивать у детей интерес к подвижным играм, организуемым сверстниками, и создавать базу для развития организаторских способностей;</w:t>
      </w:r>
    </w:p>
    <w:p w:rsidR="00624FD0" w:rsidRPr="00917C85" w:rsidRDefault="00624FD0" w:rsidP="003F60FA">
      <w:pPr>
        <w:pStyle w:val="a4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обеспечивать условия для проявления самостоятельности как в организованных взрослыми формах двигательной деятельности, так и для возникновения двигательной деятельности в соответствии с обстановкой (в группе, на участке, в зале и т.д.)</w:t>
      </w:r>
    </w:p>
    <w:p w:rsidR="00624FD0" w:rsidRPr="00917C85" w:rsidRDefault="00624FD0" w:rsidP="003F60F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Оздоровительные задачи:</w:t>
      </w:r>
    </w:p>
    <w:p w:rsidR="00624FD0" w:rsidRPr="00917C85" w:rsidRDefault="00624FD0" w:rsidP="003F60FA">
      <w:pPr>
        <w:pStyle w:val="a4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повышать тренированность организма;</w:t>
      </w:r>
    </w:p>
    <w:p w:rsidR="00624FD0" w:rsidRPr="00917C85" w:rsidRDefault="00624FD0" w:rsidP="003F60FA">
      <w:pPr>
        <w:pStyle w:val="a4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развивать способность удерживать статические позы и поддерживать правильное положение позвоночника в положении стоя и сидя;</w:t>
      </w:r>
    </w:p>
    <w:p w:rsidR="00624FD0" w:rsidRPr="00917C85" w:rsidRDefault="00624FD0" w:rsidP="003F60FA">
      <w:pPr>
        <w:pStyle w:val="a4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обеспечивать систематическую тренировку мелкой мускулатуры и тонких движений рук;</w:t>
      </w:r>
    </w:p>
    <w:p w:rsidR="00624FD0" w:rsidRPr="00917C85" w:rsidRDefault="00624FD0" w:rsidP="003F60FA">
      <w:pPr>
        <w:pStyle w:val="a4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повышать уровень умственной и физической работоспособности детского организма.</w:t>
      </w:r>
    </w:p>
    <w:p w:rsidR="00624FD0" w:rsidRPr="004776F4" w:rsidRDefault="00624FD0" w:rsidP="00471EA1">
      <w:pPr>
        <w:spacing w:before="240" w:beforeAutospacing="0" w:after="240" w:afterAutospacing="0" w:line="276" w:lineRule="auto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Содержание образовательной области «Физическая культура», направлено на достижение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9"/>
          <w:lang w:eastAsia="ru-RU"/>
        </w:rPr>
        <w:t xml:space="preserve"> целей:</w:t>
      </w:r>
    </w:p>
    <w:p w:rsidR="00624FD0" w:rsidRPr="004776F4" w:rsidRDefault="00624FD0" w:rsidP="003F60FA">
      <w:pPr>
        <w:spacing w:before="240" w:beforeAutospacing="0" w:after="240" w:afterAutospacing="0" w:line="276" w:lineRule="auto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 xml:space="preserve">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9"/>
          <w:lang w:eastAsia="ru-RU"/>
        </w:rPr>
        <w:t>задач: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развитие физических качеств (скоростных, силовых, гибкости, выносливости и координации);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накопление и обогащение двигательного опыта детей (овладение основными движениями);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- формирование у воспитанников потребности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двигательной активности и физическом совершенствовании.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9F9F9"/>
          <w:lang w:eastAsia="ru-RU"/>
        </w:rPr>
        <w:t>Развитие физических качеств, накопление и обогащение двигательного опыта:</w:t>
      </w:r>
      <w:r w:rsidRPr="004776F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1. Формировать потребность в ежедневной двигательной деятельности.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2. Формировать сохранять правильную осанку в различных видах дея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тельности.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3. Закреплять умение соблюдать заданный темп в ходьбе и беге.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4. Добиваться активного движения кисти руки при броске.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5. 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но, в указанном воспитателем темпе.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6. Развивать физические качества: силу, быстроту, выносливость, лов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кость, гибкость.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7. Продолжать упражнять детей в статическом и динамическом равнове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сии, развивать координацию движений и ориентировку в пространстве.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8. 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кость), координации движений, умения ориентироваться в пространстве.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9. Совершенствовать технику основных движений, добиваясь естест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венности, легкости, точности, выразительности их выполнения.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10. Закреплять умение сочетать разбег с отталкиванием в прыжках на мяг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кое покрытие, в длину и высоту с разбега.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11. Упражнять в перелезании с пролета на пролет гимнастической стенки по диагонали.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Формирование потребности в двигательной активности и физическом совершенствовании: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1. Закреплять умение придумывать варианты игр, комбинировать движе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2. Поддерживать интерес к физической культуре и спорту, отдельным достижениям в области спорта.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3. Развивать интерес к спортивным играм и упражнениям (городки, бад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минтон, баскетбол, настольный теннис, хоккей, футбол).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4. Проводить один раз в месяц физкультурные досуги длительностью до 40 минут, два раза в год - физкультурные праздники (зимний и летний) длительностью до 1 часа.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 основных движений, подвижных игр 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 упражнений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1.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движения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Ходьба. Ходьба обычная, на носках с разными положениями рук, на пятках, на наружных сторонах стоп, с высоким подниманием колена (бед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ра), широким и мелким шагом, приставным шагом вперед и назад, гимна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зическим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сыпную. Ходьба в сочетании с другими видами движений.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средине и перешагиванием (палки, веревки), с приседанием и поворотом кругом, с перепрыгиванием через ленточку, Ходьба по узкой рейке гимна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стической скамейки, по веревке (диаметр 1,5-3 см) прямо и боком. Круже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ние с закрытыми глазами (с остановкой и выполнением различных фигур).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Бег.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ми, с изменением темпа. Непрерывный бег в течение 2-3 минут. Бег со средней скоростью на 80-120 м (2—4 раза)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чередовании с ходьбой; чел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ночный бег 3—5 раз по 10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Бег на скорость: 30 м примерно за 6,5-7,5 се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кунды к концу года.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Ползание, лазанье.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Ползание на четвереньках по гимнастической ска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способами подряд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Прыжки.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ной ноге через линию, веревку вперед и назад, вправо и влево, на месте и с продвижением. Прыжки вверх из глубокого приседа, на мягкое по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Бросание, ловля, метание.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Перебрасывание мяча друг другу снизу, из-за головы (расстояние 3-4 м), из положения сидя ноги скрестно; через сетку. Бросание мяча вверх, о землю, ловля его двумя руками (не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менее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Групповые упражнения с переходами.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Построение (самостоятельно в колонну по одному, в круг, шеренгу. Перестроение в колонну по двое, по трое, по четыре на ходу, из одного круга в несколько (2—3).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Ритмическая гимнастика.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2.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кистей рук, развития на укрепления мышц плечевого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пояса. Поднимать руки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Поднимать и опускать плечи; энергично разгибать согнутые в локтях руки сжаты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кулаки),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и укрепления мышц спины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и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гибкости позвоночника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.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положения лежа на спине (закрепив ноги) и снова ложиться. 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стоя, держась за опору, поочередно поднимать прямую ногу.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Выставлять ногу вперед на носок: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Статические упражнения.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т.п.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3.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 упражнения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санках.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Поднимать во время спуска заранее положенный предмет (кегля, флажок, снежок и др.). Выполнять разнообразные игровые задания: проехать в воротца, попасть снежком в цель, сделать поворот. Участвовать в играх — эстафетах с санками.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Скольжение.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Скользить с разбега по ледяным дорожкам, стоя и присев,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на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одной ноге, с поворотом. Скользить с невысокой горки.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4.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баскетбола.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Передавать мяч друг другу (двумя руками от груди, одной рукой от плеча). Перебрасывать мячи друг другу двумя рука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softHyphen/>
        <w:t>ми от груди в движении. Ловить летящий мяч на разной высоте (на уровне груди, над головой, сбоку, снизу, у пола и т.п.) и с разных сторон. Бросать мяч в корзину двумя руками из-за головы, от плеча. Вести мяч одной рукой, передавая его из одной руки в другую, передвигаясь в разных направлениях, останавливаясь и снова передвигаясь по сигналу.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футбола.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Передавать мяч друг другу, отбивая его правой и левой ногой, стоя на месте. Вести мяч змейкой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между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расставленными предметами, попадать в предметы, забивать мяч в ворота.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5.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Подвижные игры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бегом.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«Быстро возьми, быстро положи», «Перемени предмет», «Ловишка,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наседка».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прыжками.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«Лягушки и цапля», «Не попадись», «Волк во рву».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метанием и ловлей.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«Кого назвали, тот ловит мяч», «Стоп», «Кто самый меткий?», «Охотники и звери», «Ловишки с мячом».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ползанием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и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лазаньем.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«Перелет птиц», «Ловля обезьян».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Эстафеты.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«Веселые соревнования», «Дорожка препятствий».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элементами соревнования.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«Кто скорее добежит через препятствия к флажку?», «Чья команда забросит в корзину больше мячей?» 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Народные игры.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«Гори, гори ясно», лапта.</w:t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 xml:space="preserve">                                           Национально - региональный компонент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(НРК). «Нас было двенадцать девочек», «Тимербай», «Хромая лиса».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развлечения.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>«Летняя Олимпиада», «Ловкие и смелые», «Спорт, спорт, спорт», «Зимние катания», «Игры-соревнования», «Путешествие в Спортландию».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 соответст с ФГОС ДО целевые ориентиры образования: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выполняют правильно все виды основных движений (ходьба, бег, прыжки, метание, лазанье);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могут прыгать на мягкое покрытие с высоты, мягко приземляться; прыгать в длину с места, с разбега и  в высоту с разбега; прыгать через короткую и длинную скакалку разными способами;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могут перебрасывать набивные мячи (вес 1 кг), бросать предметы в цель из разных исходных положений, попадать в вертикальную и горизонтальную цель, метать предметы правой и левой рукой, метать предметы в движущуюся цель;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умеют перестраиваться в 3–4 колонны, в 2–3 круга на ходу, в две шеренги после расчета на первый-второй, соблюдать интервалы во время передвижения;</w:t>
      </w:r>
    </w:p>
    <w:p w:rsidR="00624FD0" w:rsidRPr="004776F4" w:rsidRDefault="00624FD0" w:rsidP="00C96003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выполняют физические упражнения из разных исходных положений четко и ритмично, в заданном темпе, под музыку, по словесной инструкции;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следят за правильной осанкой;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ходят</w:t>
      </w:r>
      <w:r w:rsidRPr="004776F4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на лыжах переменным скользящим шагом на расстояние 3 км, поднимаются на горку и спускаются с нее, тормозят при спуске;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участвуют в играх с элементами спорта (городки, бадминтон, баскетбол, футбол, хоккей, настольный теннис);</w:t>
      </w:r>
    </w:p>
    <w:p w:rsidR="00624FD0" w:rsidRPr="004776F4" w:rsidRDefault="00624FD0" w:rsidP="00C9600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noProof/>
          <w:color w:val="000000"/>
          <w:sz w:val="28"/>
          <w:szCs w:val="28"/>
        </w:rPr>
        <w:t>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 плавают произвольно на расстояние 15 м.</w:t>
      </w:r>
    </w:p>
    <w:p w:rsidR="00624FD0" w:rsidRPr="004776F4" w:rsidRDefault="00624FD0" w:rsidP="00115AB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4FD0" w:rsidRPr="00917C85" w:rsidRDefault="00624FD0" w:rsidP="00115ABF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917C85">
        <w:rPr>
          <w:b/>
          <w:bCs/>
          <w:sz w:val="28"/>
          <w:szCs w:val="28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624FD0" w:rsidRPr="00917C85" w:rsidRDefault="00624FD0" w:rsidP="00115ABF">
      <w:pPr>
        <w:pStyle w:val="a5"/>
        <w:spacing w:before="0" w:beforeAutospacing="0" w:after="0" w:afterAutospacing="0" w:line="276" w:lineRule="auto"/>
        <w:rPr>
          <w:rFonts w:cs="Calibri"/>
          <w:b/>
          <w:bCs/>
          <w:sz w:val="28"/>
          <w:szCs w:val="28"/>
        </w:rPr>
      </w:pPr>
      <w:r w:rsidRPr="00917C85">
        <w:rPr>
          <w:b/>
          <w:bCs/>
          <w:sz w:val="28"/>
          <w:szCs w:val="28"/>
        </w:rPr>
        <w:t xml:space="preserve">3-4 года </w:t>
      </w:r>
      <w:r w:rsidRPr="00917C85">
        <w:rPr>
          <w:sz w:val="28"/>
          <w:szCs w:val="28"/>
        </w:rPr>
        <w:t>непосредственно образовательная деятельно</w:t>
      </w:r>
    </w:p>
    <w:p w:rsidR="00624FD0" w:rsidRPr="004776F4" w:rsidRDefault="00624FD0" w:rsidP="00115ABF">
      <w:pPr>
        <w:pStyle w:val="a5"/>
        <w:spacing w:before="0" w:beforeAutospacing="0" w:after="0" w:afterAutospacing="0" w:line="276" w:lineRule="auto"/>
        <w:rPr>
          <w:rFonts w:cs="Calibri"/>
          <w:b/>
          <w:bCs/>
          <w:color w:val="000000"/>
          <w:sz w:val="28"/>
          <w:szCs w:val="28"/>
        </w:rPr>
      </w:pPr>
      <w:r w:rsidRPr="00917C85">
        <w:rPr>
          <w:b/>
          <w:bCs/>
          <w:sz w:val="28"/>
          <w:szCs w:val="28"/>
        </w:rPr>
        <w:t>4-5 лет</w:t>
      </w:r>
      <w:r w:rsidRPr="00917C85">
        <w:rPr>
          <w:sz w:val="28"/>
          <w:szCs w:val="28"/>
        </w:rPr>
        <w:t xml:space="preserve"> непосредственно образовательная деятельность;</w:t>
      </w:r>
      <w:r w:rsidRPr="00917C85">
        <w:rPr>
          <w:rFonts w:cs="Calibri"/>
          <w:color w:val="C00000"/>
          <w:sz w:val="28"/>
          <w:szCs w:val="28"/>
        </w:rPr>
        <w:br/>
      </w:r>
      <w:r w:rsidRPr="004776F4">
        <w:rPr>
          <w:color w:val="000000"/>
          <w:sz w:val="28"/>
          <w:szCs w:val="28"/>
        </w:rPr>
        <w:t>- развивающая игровая деятельность;</w:t>
      </w:r>
      <w:r w:rsidRPr="004776F4">
        <w:rPr>
          <w:color w:val="000000"/>
          <w:sz w:val="28"/>
          <w:szCs w:val="28"/>
        </w:rPr>
        <w:br/>
        <w:t>- подвижные игры;</w:t>
      </w:r>
      <w:r w:rsidRPr="004776F4">
        <w:rPr>
          <w:color w:val="000000"/>
          <w:sz w:val="28"/>
          <w:szCs w:val="28"/>
        </w:rPr>
        <w:br/>
        <w:t>- спортивные игры и упражнения;</w:t>
      </w:r>
      <w:r w:rsidRPr="004776F4">
        <w:rPr>
          <w:color w:val="000000"/>
          <w:sz w:val="28"/>
          <w:szCs w:val="28"/>
        </w:rPr>
        <w:br/>
        <w:t> - спортивные праздники и развлечения, досуги, дни здоровья;</w:t>
      </w:r>
      <w:r w:rsidRPr="004776F4">
        <w:rPr>
          <w:color w:val="000000"/>
          <w:sz w:val="28"/>
          <w:szCs w:val="28"/>
        </w:rPr>
        <w:br/>
        <w:t>- игровые беседы с элементами движений;</w:t>
      </w:r>
      <w:r w:rsidRPr="004776F4">
        <w:rPr>
          <w:color w:val="000000"/>
          <w:sz w:val="28"/>
          <w:szCs w:val="28"/>
        </w:rPr>
        <w:br/>
        <w:t>- разные виды гимнастик;</w:t>
      </w:r>
      <w:r w:rsidRPr="004776F4">
        <w:rPr>
          <w:color w:val="000000"/>
          <w:sz w:val="28"/>
          <w:szCs w:val="28"/>
        </w:rPr>
        <w:br/>
        <w:t>- игровой стретчинг;</w:t>
      </w:r>
      <w:r w:rsidRPr="004776F4">
        <w:rPr>
          <w:color w:val="000000"/>
          <w:sz w:val="28"/>
          <w:szCs w:val="28"/>
        </w:rPr>
        <w:br/>
        <w:t>- точечный массаж и дыхательная гимнастика;                                                                                                                                 -  физминутки, динамические паузы;</w:t>
      </w:r>
      <w:r w:rsidRPr="004776F4">
        <w:rPr>
          <w:color w:val="000000"/>
          <w:sz w:val="28"/>
          <w:szCs w:val="28"/>
        </w:rPr>
        <w:br/>
        <w:t>- чтение художественной литературы, рассматривание иллюстраций;</w:t>
      </w:r>
      <w:r w:rsidRPr="004776F4">
        <w:rPr>
          <w:color w:val="000000"/>
          <w:sz w:val="28"/>
          <w:szCs w:val="28"/>
        </w:rPr>
        <w:br/>
        <w:t>- двигательная активность в течении дня.</w:t>
      </w:r>
    </w:p>
    <w:p w:rsidR="00624FD0" w:rsidRPr="004776F4" w:rsidRDefault="00624FD0" w:rsidP="00243D2E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5-6 лет 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развивающая игровая деятельность;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подвижные игры;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спортивные игры и упражнения;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- спортивные праздники и развлечения, досуги, дни здоровья;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игровые беседы с элементами движений;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разные виды гимнастик;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точечный массаж и дыхательная гимнастика                                                                                                                               - игровой стретчинг;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физминутки, динамические паузы;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двигательная активность в течение дня.</w:t>
      </w:r>
    </w:p>
    <w:p w:rsidR="00624FD0" w:rsidRPr="004776F4" w:rsidRDefault="00624FD0" w:rsidP="00115AB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6-7 лет 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развивающая игровая деятельность;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подвижные игры;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спортивные игры и упражнения;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спортивные праздники и развлечения, досуги, дни здоровья;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игровые беседы с элементами движений;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разные виды гимнастик;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точечный массаж и дыхательная гимнастика                                                      - игровой стретчинг;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физминутки, динамические паузы;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чтение художественной литературы, рассматривание иллюстраций;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двигательная активность в течение дня.</w:t>
      </w:r>
    </w:p>
    <w:p w:rsidR="00624FD0" w:rsidRPr="004776F4" w:rsidRDefault="00624FD0" w:rsidP="00243D2E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ФИЗКУЛЬТУРНОГО ЗАНЯТИЯ В СПОРТИВНОМ ЗАЛЕ</w:t>
      </w:r>
    </w:p>
    <w:p w:rsidR="00624FD0" w:rsidRPr="00917C85" w:rsidRDefault="00624FD0" w:rsidP="00105C88">
      <w:pPr>
        <w:pStyle w:val="hp"/>
        <w:spacing w:line="270" w:lineRule="atLeast"/>
        <w:jc w:val="both"/>
        <w:rPr>
          <w:sz w:val="28"/>
          <w:szCs w:val="28"/>
        </w:rPr>
      </w:pPr>
      <w:r w:rsidRPr="00917C85">
        <w:rPr>
          <w:sz w:val="28"/>
          <w:szCs w:val="28"/>
        </w:rPr>
        <w:t xml:space="preserve">Согласно </w:t>
      </w:r>
      <w:hyperlink r:id="rId6" w:history="1">
        <w:r w:rsidRPr="004776F4">
          <w:rPr>
            <w:rStyle w:val="a8"/>
            <w:color w:val="000000"/>
            <w:sz w:val="28"/>
            <w:szCs w:val="28"/>
          </w:rPr>
          <w:t>п. 12.5</w:t>
        </w:r>
      </w:hyperlink>
      <w:r w:rsidRPr="004776F4">
        <w:rPr>
          <w:color w:val="000000"/>
          <w:sz w:val="28"/>
          <w:szCs w:val="28"/>
        </w:rPr>
        <w:t xml:space="preserve"> р</w:t>
      </w:r>
      <w:r w:rsidRPr="00917C85">
        <w:rPr>
          <w:sz w:val="28"/>
          <w:szCs w:val="28"/>
        </w:rPr>
        <w:t xml:space="preserve">аздела XII "Требования к организации физического воспитания"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непосредственно образовательную деятельность по физическому развитию детей в возрасте от 3 до 7 лет организуют не менее 2 раз в неделю в спортивном зале. </w:t>
      </w:r>
      <w:bookmarkStart w:id="4" w:name="BM8"/>
      <w:bookmarkEnd w:id="4"/>
      <w:r w:rsidRPr="00917C85">
        <w:rPr>
          <w:sz w:val="28"/>
          <w:szCs w:val="28"/>
        </w:rPr>
        <w:t>Продолжительность занятий увеличивается по сравнению с предыдущим годом за счет усложнения упражнений, отработки техники движений и увеличения времени выполнения.</w:t>
      </w:r>
    </w:p>
    <w:p w:rsidR="00624FD0" w:rsidRPr="004776F4" w:rsidRDefault="00624FD0" w:rsidP="00CC133A">
      <w:pPr>
        <w:pStyle w:val="hp"/>
        <w:spacing w:line="270" w:lineRule="atLeast"/>
        <w:jc w:val="both"/>
        <w:rPr>
          <w:color w:val="000000"/>
          <w:sz w:val="28"/>
          <w:szCs w:val="28"/>
        </w:rPr>
      </w:pPr>
      <w:r w:rsidRPr="00917C85">
        <w:rPr>
          <w:sz w:val="28"/>
          <w:szCs w:val="28"/>
        </w:rPr>
        <w:t xml:space="preserve"> </w:t>
      </w:r>
      <w:r w:rsidRPr="004776F4">
        <w:rPr>
          <w:color w:val="000000"/>
          <w:sz w:val="28"/>
          <w:szCs w:val="28"/>
        </w:rPr>
        <w:t>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</w:t>
      </w:r>
      <w:bookmarkStart w:id="5" w:name="bookmark8"/>
    </w:p>
    <w:p w:rsidR="00624FD0" w:rsidRPr="004776F4" w:rsidRDefault="00624FD0" w:rsidP="00CC133A">
      <w:pPr>
        <w:pStyle w:val="hp"/>
        <w:spacing w:line="270" w:lineRule="atLeast"/>
        <w:jc w:val="both"/>
        <w:rPr>
          <w:rFonts w:cs="Calibri"/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Продолжительность занятия по физической культуре:</w:t>
      </w:r>
      <w:bookmarkEnd w:id="5"/>
      <w:r w:rsidRPr="004776F4">
        <w:rPr>
          <w:color w:val="000000"/>
          <w:sz w:val="28"/>
          <w:szCs w:val="28"/>
        </w:rPr>
        <w:t xml:space="preserve"> </w:t>
      </w:r>
      <w:r w:rsidRPr="00917C85">
        <w:rPr>
          <w:sz w:val="28"/>
          <w:szCs w:val="28"/>
        </w:rPr>
        <w:t xml:space="preserve"> </w:t>
      </w:r>
    </w:p>
    <w:p w:rsidR="00624FD0" w:rsidRPr="00917C85" w:rsidRDefault="00624FD0" w:rsidP="00CC133A">
      <w:pPr>
        <w:pStyle w:val="hp"/>
        <w:spacing w:line="270" w:lineRule="atLeast"/>
        <w:jc w:val="both"/>
        <w:rPr>
          <w:sz w:val="28"/>
          <w:szCs w:val="28"/>
        </w:rPr>
      </w:pPr>
      <w:r w:rsidRPr="00917C85">
        <w:rPr>
          <w:sz w:val="28"/>
          <w:szCs w:val="28"/>
        </w:rPr>
        <w:t>15 мин – младшая группа</w:t>
      </w:r>
    </w:p>
    <w:p w:rsidR="00624FD0" w:rsidRPr="00917C85" w:rsidRDefault="00624FD0" w:rsidP="00CC133A">
      <w:pPr>
        <w:pStyle w:val="hp"/>
        <w:spacing w:line="270" w:lineRule="atLeast"/>
        <w:jc w:val="both"/>
        <w:rPr>
          <w:rFonts w:cs="Calibri"/>
          <w:sz w:val="28"/>
          <w:szCs w:val="28"/>
        </w:rPr>
      </w:pPr>
      <w:r w:rsidRPr="004776F4">
        <w:rPr>
          <w:color w:val="000000"/>
          <w:sz w:val="28"/>
          <w:szCs w:val="28"/>
        </w:rPr>
        <w:t>20 мин. - средняя группа</w:t>
      </w:r>
    </w:p>
    <w:p w:rsidR="00624FD0" w:rsidRPr="004776F4" w:rsidRDefault="00624FD0" w:rsidP="00CC133A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25 мин. - старшая группа</w:t>
      </w:r>
    </w:p>
    <w:p w:rsidR="00624FD0" w:rsidRPr="004776F4" w:rsidRDefault="00624FD0" w:rsidP="00CC133A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</w:p>
    <w:p w:rsidR="00624FD0" w:rsidRPr="004776F4" w:rsidRDefault="00624FD0" w:rsidP="00CC133A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30 мин. - подготовительная к школе группа</w:t>
      </w:r>
    </w:p>
    <w:p w:rsidR="00624FD0" w:rsidRPr="004776F4" w:rsidRDefault="00624FD0" w:rsidP="00CC133A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color w:val="000000"/>
          <w:sz w:val="28"/>
          <w:szCs w:val="28"/>
        </w:rPr>
      </w:pPr>
      <w:bookmarkStart w:id="6" w:name="bookmark9"/>
      <w:r w:rsidRPr="004776F4">
        <w:rPr>
          <w:color w:val="000000"/>
          <w:sz w:val="28"/>
          <w:szCs w:val="28"/>
        </w:rPr>
        <w:t>Из них вводная часть:</w:t>
      </w:r>
      <w:bookmarkStart w:id="7" w:name="bookmark10"/>
      <w:bookmarkEnd w:id="6"/>
      <w:r w:rsidRPr="004776F4">
        <w:rPr>
          <w:color w:val="000000"/>
          <w:sz w:val="28"/>
          <w:szCs w:val="28"/>
        </w:rPr>
        <w:t xml:space="preserve">                                                                                     (беседа вопрос-ответ «Здоровье», «Безопасность»):</w:t>
      </w:r>
      <w:bookmarkEnd w:id="7"/>
    </w:p>
    <w:p w:rsidR="00624FD0" w:rsidRPr="004776F4" w:rsidRDefault="00624FD0" w:rsidP="00243D2E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средняя группа,</w:t>
      </w:r>
    </w:p>
    <w:p w:rsidR="00624FD0" w:rsidRPr="004776F4" w:rsidRDefault="00624FD0" w:rsidP="00243D2E">
      <w:pPr>
        <w:pStyle w:val="12"/>
        <w:numPr>
          <w:ilvl w:val="1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старшая группа,</w:t>
      </w:r>
    </w:p>
    <w:p w:rsidR="00624FD0" w:rsidRPr="004776F4" w:rsidRDefault="00624FD0" w:rsidP="00243D2E">
      <w:pPr>
        <w:pStyle w:val="12"/>
        <w:numPr>
          <w:ilvl w:val="1"/>
          <w:numId w:val="3"/>
        </w:numPr>
        <w:shd w:val="clear" w:color="auto" w:fill="auto"/>
        <w:tabs>
          <w:tab w:val="left" w:pos="231"/>
        </w:tabs>
        <w:spacing w:line="276" w:lineRule="auto"/>
        <w:ind w:right="680" w:firstLine="0"/>
        <w:jc w:val="left"/>
        <w:rPr>
          <w:rFonts w:cs="Calibri"/>
          <w:b/>
          <w:bCs/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подготовительная к школе группа.</w:t>
      </w:r>
      <w:r w:rsidRPr="004776F4">
        <w:rPr>
          <w:b/>
          <w:bCs/>
          <w:color w:val="000000"/>
          <w:sz w:val="28"/>
          <w:szCs w:val="28"/>
        </w:rPr>
        <w:t xml:space="preserve"> </w:t>
      </w:r>
      <w:r w:rsidRPr="004776F4">
        <w:rPr>
          <w:rStyle w:val="a7"/>
          <w:b w:val="0"/>
          <w:bCs w:val="0"/>
          <w:color w:val="000000"/>
          <w:sz w:val="28"/>
          <w:szCs w:val="28"/>
        </w:rPr>
        <w:t>(разминка):</w:t>
      </w:r>
    </w:p>
    <w:p w:rsidR="00624FD0" w:rsidRPr="004776F4" w:rsidRDefault="00624FD0" w:rsidP="00DD749F">
      <w:pPr>
        <w:pStyle w:val="12"/>
        <w:shd w:val="clear" w:color="auto" w:fill="auto"/>
        <w:tabs>
          <w:tab w:val="left" w:pos="202"/>
        </w:tabs>
        <w:spacing w:line="276" w:lineRule="auto"/>
        <w:ind w:right="68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1,5 мин. - 2-я младшая группа,</w:t>
      </w:r>
    </w:p>
    <w:p w:rsidR="00624FD0" w:rsidRPr="004776F4" w:rsidRDefault="00624FD0" w:rsidP="00243D2E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средняя группа,</w:t>
      </w:r>
    </w:p>
    <w:p w:rsidR="00624FD0" w:rsidRPr="004776F4" w:rsidRDefault="00624FD0" w:rsidP="00243D2E">
      <w:pPr>
        <w:pStyle w:val="12"/>
        <w:numPr>
          <w:ilvl w:val="2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старшая группа,</w:t>
      </w:r>
    </w:p>
    <w:p w:rsidR="00624FD0" w:rsidRPr="004776F4" w:rsidRDefault="00624FD0" w:rsidP="00243D2E">
      <w:pPr>
        <w:pStyle w:val="12"/>
        <w:numPr>
          <w:ilvl w:val="2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подготовительная к школе группа.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Основная часть</w:t>
      </w:r>
      <w:r w:rsidRPr="004776F4">
        <w:rPr>
          <w:color w:val="000000"/>
          <w:sz w:val="28"/>
          <w:szCs w:val="28"/>
        </w:rPr>
        <w:t xml:space="preserve"> (обще развивающие упражнения, основные виды движений, подвижная игра):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15 мин. - средняя группа,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17 мин. - старшая группа,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 xml:space="preserve"> 19 мин. - подготовительная к школе группа.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Заключительная часть</w:t>
      </w:r>
      <w:r w:rsidRPr="004776F4">
        <w:rPr>
          <w:color w:val="000000"/>
          <w:sz w:val="28"/>
          <w:szCs w:val="28"/>
        </w:rPr>
        <w:t xml:space="preserve"> (игра малой подвижности):</w:t>
      </w:r>
    </w:p>
    <w:p w:rsidR="00624FD0" w:rsidRPr="004776F4" w:rsidRDefault="00624FD0" w:rsidP="00243D2E">
      <w:pPr>
        <w:pStyle w:val="12"/>
        <w:numPr>
          <w:ilvl w:val="3"/>
          <w:numId w:val="3"/>
        </w:numPr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старшая группа,</w:t>
      </w:r>
    </w:p>
    <w:p w:rsidR="00624FD0" w:rsidRPr="004776F4" w:rsidRDefault="00624FD0" w:rsidP="00C96003">
      <w:pPr>
        <w:pStyle w:val="12"/>
        <w:numPr>
          <w:ilvl w:val="3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мин. - подготовительная к школе группа.</w:t>
      </w:r>
      <w:bookmarkStart w:id="8" w:name="bookmark11"/>
    </w:p>
    <w:p w:rsidR="00624FD0" w:rsidRPr="004776F4" w:rsidRDefault="00624FD0" w:rsidP="00243D2E">
      <w:pPr>
        <w:pStyle w:val="12"/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b/>
          <w:bCs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>СТРУКТУРА ОЗДОРОВИТЕЛЬНО-ИГРОВОГО ЧАСА НА СВЕЖЕМ ВОЗДУХЕ</w:t>
      </w:r>
      <w:bookmarkEnd w:id="8"/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Третье физкультурное занятие проводится на улице в форме оздоровительно- игрового часа, которое направлено на удовлетворение потребности ребенка в движении, оздоровление посредством пребывания на свежем воздухе в сочетании с физической нагрузкой, организуемое в игровой форме. Такие занятия проводятся воспитателем, под строгим контролем инструктора по физической культуре в соответствии с учебным планом. При составлении конспектов оздоровительно- игрового часа инструктором по физической культуре учитывается сезонность: повышение двигательной активности в весенне - летний период и ее снижение в осенне - зимний период.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Оздоровительная разминка</w:t>
      </w:r>
      <w:r w:rsidRPr="004776F4">
        <w:rPr>
          <w:color w:val="000000"/>
          <w:sz w:val="28"/>
          <w:szCs w:val="28"/>
        </w:rPr>
        <w:t xml:space="preserve"> (различные виды ходьбы, бега, прыжков; имитационные движения; упражнения для профилактики плоскостопия и осанки)</w:t>
      </w:r>
    </w:p>
    <w:p w:rsidR="00624FD0" w:rsidRPr="004776F4" w:rsidRDefault="00624FD0" w:rsidP="00C96003">
      <w:pPr>
        <w:pStyle w:val="12"/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2мин. - средняя группа,</w:t>
      </w:r>
    </w:p>
    <w:p w:rsidR="00624FD0" w:rsidRPr="004776F4" w:rsidRDefault="00624FD0" w:rsidP="00C96003">
      <w:pPr>
        <w:pStyle w:val="12"/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3мин. - старшая группа,</w:t>
      </w:r>
    </w:p>
    <w:p w:rsidR="00624FD0" w:rsidRPr="004776F4" w:rsidRDefault="00624FD0" w:rsidP="00C96003">
      <w:pPr>
        <w:pStyle w:val="12"/>
        <w:shd w:val="clear" w:color="auto" w:fill="auto"/>
        <w:tabs>
          <w:tab w:val="left" w:pos="231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4мин. - подготовительная к школе группа.</w:t>
      </w:r>
    </w:p>
    <w:p w:rsidR="00624FD0" w:rsidRPr="004776F4" w:rsidRDefault="00624FD0" w:rsidP="00917C85">
      <w:pPr>
        <w:pStyle w:val="12"/>
        <w:shd w:val="clear" w:color="auto" w:fill="auto"/>
        <w:spacing w:after="341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Оздоровительно-развивающая тренировка</w:t>
      </w:r>
      <w:r w:rsidRPr="004776F4">
        <w:rPr>
          <w:color w:val="000000"/>
          <w:sz w:val="28"/>
          <w:szCs w:val="28"/>
        </w:rPr>
        <w:t xml:space="preserve"> (развитие физических качеств, формирование умений взаимодействовать друг с другом и выполнять правила в подвижной игре) 9 мин. - 1-я младшая группа, 13,5 мин. - 2-я младшая группа, 18 мин. - средняя группа, 22 мин. - старшая группа, 26 мин. - подготовительная к школе группа.</w:t>
      </w:r>
      <w:bookmarkStart w:id="9" w:name="bookmark12"/>
    </w:p>
    <w:p w:rsidR="00624FD0" w:rsidRPr="004776F4" w:rsidRDefault="00624FD0" w:rsidP="00917C85">
      <w:pPr>
        <w:pStyle w:val="12"/>
        <w:shd w:val="clear" w:color="auto" w:fill="auto"/>
        <w:spacing w:after="341" w:line="276" w:lineRule="auto"/>
        <w:ind w:right="20" w:firstLine="0"/>
        <w:jc w:val="left"/>
        <w:rPr>
          <w:rFonts w:cs="Calibri"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>ФОРМЫ ОРГАНИЗАЦИИ ДВИГАТЕЛЬНОЙ ДЕЯТЕЛЬНОСТИ</w:t>
      </w:r>
      <w:bookmarkEnd w:id="9"/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Выделяется 6 основных форм организации двигательной деятельности в режиме учебного дня, каждая из которых отражает свои цели и задачи:</w:t>
      </w:r>
    </w:p>
    <w:p w:rsidR="00624FD0" w:rsidRPr="004776F4" w:rsidRDefault="00624FD0" w:rsidP="00243D2E">
      <w:pPr>
        <w:pStyle w:val="12"/>
        <w:numPr>
          <w:ilvl w:val="5"/>
          <w:numId w:val="3"/>
        </w:numPr>
        <w:shd w:val="clear" w:color="auto" w:fill="auto"/>
        <w:tabs>
          <w:tab w:val="left" w:pos="313"/>
        </w:tabs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— традиционная (обучающий характер, смешанный характер, вариативный характер),</w:t>
      </w:r>
    </w:p>
    <w:p w:rsidR="00624FD0" w:rsidRPr="004776F4" w:rsidRDefault="00624FD0" w:rsidP="00243D2E">
      <w:pPr>
        <w:pStyle w:val="12"/>
        <w:numPr>
          <w:ilvl w:val="5"/>
          <w:numId w:val="3"/>
        </w:numPr>
        <w:shd w:val="clear" w:color="auto" w:fill="auto"/>
        <w:tabs>
          <w:tab w:val="left" w:pos="2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— тренировочная (повторение и закрепление определенного материала),</w:t>
      </w:r>
    </w:p>
    <w:p w:rsidR="00624FD0" w:rsidRPr="004776F4" w:rsidRDefault="00624FD0" w:rsidP="00243D2E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— игровая (подвижные игры, игры-эстафеты),</w:t>
      </w:r>
    </w:p>
    <w:p w:rsidR="00624FD0" w:rsidRPr="004776F4" w:rsidRDefault="00624FD0" w:rsidP="00243D2E">
      <w:pPr>
        <w:pStyle w:val="12"/>
        <w:numPr>
          <w:ilvl w:val="5"/>
          <w:numId w:val="3"/>
        </w:numPr>
        <w:shd w:val="clear" w:color="auto" w:fill="auto"/>
        <w:tabs>
          <w:tab w:val="left" w:pos="279"/>
        </w:tabs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— 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</w:t>
      </w:r>
    </w:p>
    <w:p w:rsidR="00624FD0" w:rsidRPr="004776F4" w:rsidRDefault="00624FD0" w:rsidP="00243D2E">
      <w:pPr>
        <w:pStyle w:val="12"/>
        <w:numPr>
          <w:ilvl w:val="5"/>
          <w:numId w:val="3"/>
        </w:numPr>
        <w:shd w:val="clear" w:color="auto" w:fill="auto"/>
        <w:tabs>
          <w:tab w:val="left" w:pos="222"/>
        </w:tabs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— по интересам, на выбор детей (мячи, обручи, кольцеброс, полоса препятствий, тренажеры, скакалки).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Приобретаемые знания, умения и навыки в последующем закрепляются в системе самостоятельных занятий физическими упражнениями: утренней зарядке,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</w:t>
      </w:r>
    </w:p>
    <w:p w:rsidR="00624FD0" w:rsidRPr="004776F4" w:rsidRDefault="00624FD0" w:rsidP="00243D2E">
      <w:pPr>
        <w:pStyle w:val="12"/>
        <w:shd w:val="clear" w:color="auto" w:fill="auto"/>
        <w:spacing w:after="304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Для полной реализации программы укрепляется материально-техническая и учебно-спортивная базу, проводится спортивные соревнования.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 xml:space="preserve">В образовательной деятельности по физической культуре различают разнообразные виды деятельности, выполняющие свои цели и задачи: </w:t>
      </w:r>
      <w:r w:rsidRPr="004776F4">
        <w:rPr>
          <w:rStyle w:val="a7"/>
          <w:color w:val="000000"/>
          <w:sz w:val="28"/>
          <w:szCs w:val="28"/>
        </w:rPr>
        <w:t>ОБЩЕРАЗВИВАЮЩИЕ УПРАЖНЕНИЯ</w:t>
      </w:r>
      <w:r w:rsidRPr="004776F4">
        <w:rPr>
          <w:color w:val="000000"/>
          <w:sz w:val="28"/>
          <w:szCs w:val="28"/>
        </w:rPr>
        <w:t xml:space="preserve"> направлены на развитие координационных способностей, гибкости и подвижности в суставах, укрепление отдельных мышц или их групп, недостаточное развитие которых мешает овладению совершенной техникой бега. Данный материал используется для развития основных физических качеств.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гибкости:</w:t>
      </w:r>
      <w:r w:rsidRPr="004776F4">
        <w:rPr>
          <w:color w:val="000000"/>
          <w:sz w:val="28"/>
          <w:szCs w:val="28"/>
        </w:rPr>
        <w:t xml:space="preserve">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 шпагаты на месте; высокие взмахи поочередно и попеременно правой и левой ногой, стоя на месте и при передвижениях.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координации:</w:t>
      </w:r>
      <w:r w:rsidRPr="004776F4">
        <w:rPr>
          <w:color w:val="000000"/>
          <w:sz w:val="28"/>
          <w:szCs w:val="28"/>
        </w:rPr>
        <w:t xml:space="preserve">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преодоление полос препятствий, включающих в себя висы, упоры, простые прыжки, перелезание через препятствие;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Формирование осанки:</w:t>
      </w:r>
      <w:r w:rsidRPr="004776F4">
        <w:rPr>
          <w:color w:val="000000"/>
          <w:sz w:val="28"/>
          <w:szCs w:val="28"/>
        </w:rPr>
        <w:t xml:space="preserve"> ходьба на носках, с предметами на голове, с заданной осанкой; виды стилизованной ходьбы под музыку; комплексы упражнений для укрепления мышечного корсета.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силовых способностей:</w:t>
      </w:r>
      <w:r w:rsidRPr="004776F4">
        <w:rPr>
          <w:color w:val="000000"/>
          <w:sz w:val="28"/>
          <w:szCs w:val="28"/>
        </w:rPr>
        <w:t xml:space="preserve">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мостик.</w:t>
      </w:r>
    </w:p>
    <w:p w:rsidR="00624FD0" w:rsidRPr="004776F4" w:rsidRDefault="00624FD0" w:rsidP="00243D2E">
      <w:pPr>
        <w:pStyle w:val="12"/>
        <w:shd w:val="clear" w:color="auto" w:fill="auto"/>
        <w:spacing w:after="60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координации:</w:t>
      </w:r>
      <w:r w:rsidRPr="004776F4">
        <w:rPr>
          <w:color w:val="000000"/>
          <w:sz w:val="28"/>
          <w:szCs w:val="28"/>
        </w:rPr>
        <w:t xml:space="preserve"> 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быстроты:</w:t>
      </w:r>
      <w:r w:rsidRPr="004776F4">
        <w:rPr>
          <w:color w:val="000000"/>
          <w:sz w:val="28"/>
          <w:szCs w:val="28"/>
        </w:rPr>
        <w:t xml:space="preserve"> повторное выполнение беговых упражнений с максимальной скоростью с высокого старта, из разных исходных положений; челночный бег; ускорение из разных исходных положений; броски в стенку и ловля мяча среднего диаметра в максимальном темпе, из разных исходных положений, с поворотами.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выносливости:</w:t>
      </w:r>
      <w:r w:rsidRPr="004776F4">
        <w:rPr>
          <w:color w:val="000000"/>
          <w:sz w:val="28"/>
          <w:szCs w:val="28"/>
        </w:rPr>
        <w:t xml:space="preserve">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равномерный 3-х минутный бег.</w:t>
      </w:r>
    </w:p>
    <w:p w:rsidR="00624FD0" w:rsidRPr="004776F4" w:rsidRDefault="00624FD0" w:rsidP="00243D2E">
      <w:pPr>
        <w:pStyle w:val="12"/>
        <w:shd w:val="clear" w:color="auto" w:fill="auto"/>
        <w:spacing w:after="300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Развитие силовых способностей:</w:t>
      </w:r>
      <w:r w:rsidRPr="004776F4">
        <w:rPr>
          <w:color w:val="000000"/>
          <w:sz w:val="28"/>
          <w:szCs w:val="28"/>
        </w:rPr>
        <w:t xml:space="preserve"> повторное выполнение много скоков;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ФИЗКУЛЬТУРНО-ОЗДОРОВИТЕЛЬНАЯ ДЕЯТЕЛЬНОСТЬ</w:t>
      </w:r>
      <w:r w:rsidRPr="004776F4">
        <w:rPr>
          <w:color w:val="000000"/>
          <w:sz w:val="28"/>
          <w:szCs w:val="28"/>
        </w:rPr>
        <w:t xml:space="preserve"> направлена на укрепление здоровья детей, коррекцию осанки, развитие двигательных навыков, занятия некоторыми видами спорта и на тренажерах, а также воспитание положительного отношения к своему здоровью и формирование стремления к здоровому образу жизни. По этому направлению разработаны: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комплексы утренней гимнастики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комплексы физкультминуток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комплексы упражнений по профилактике нарушений осанки, стоп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комплексы дыхательных упражнений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 xml:space="preserve">гимнастика для глаз </w:t>
      </w:r>
    </w:p>
    <w:p w:rsidR="00624FD0" w:rsidRPr="004776F4" w:rsidRDefault="00624FD0" w:rsidP="00243D2E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упражнения игрового стретчинга</w:t>
      </w:r>
    </w:p>
    <w:p w:rsidR="00624FD0" w:rsidRPr="004776F4" w:rsidRDefault="00624FD0" w:rsidP="00917C85">
      <w:pPr>
        <w:pStyle w:val="12"/>
        <w:numPr>
          <w:ilvl w:val="0"/>
          <w:numId w:val="5"/>
        </w:numPr>
        <w:shd w:val="clear" w:color="auto" w:fill="auto"/>
        <w:tabs>
          <w:tab w:val="left" w:pos="178"/>
        </w:tabs>
        <w:spacing w:line="276" w:lineRule="auto"/>
        <w:ind w:firstLine="0"/>
        <w:jc w:val="left"/>
        <w:rPr>
          <w:rStyle w:val="a7"/>
          <w:rFonts w:cs="Calibri"/>
          <w:b w:val="0"/>
          <w:bCs w:val="0"/>
          <w:color w:val="000000"/>
          <w:sz w:val="28"/>
          <w:szCs w:val="28"/>
          <w:shd w:val="clear" w:color="auto" w:fill="auto"/>
        </w:rPr>
      </w:pPr>
      <w:r w:rsidRPr="004776F4">
        <w:rPr>
          <w:color w:val="000000"/>
          <w:sz w:val="28"/>
          <w:szCs w:val="28"/>
        </w:rPr>
        <w:t>точечный массаж и т. п.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СПОРТИВНО - ОЗДОРОВИТЕЛЬНАЯ ДЕЯТЕЛЬНОСТЬ</w:t>
      </w:r>
      <w:r w:rsidRPr="004776F4">
        <w:rPr>
          <w:color w:val="000000"/>
          <w:sz w:val="28"/>
          <w:szCs w:val="28"/>
        </w:rPr>
        <w:t xml:space="preserve"> направлена на формирование у воспитанников, родителей, педагогов осознанного отношения к своему физическому и психическому здоровью, важнейших социальных навыков, способствующих успешной социальной адаптации.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Организующие команды и приемы.</w:t>
      </w:r>
      <w:r w:rsidRPr="004776F4">
        <w:rPr>
          <w:color w:val="000000"/>
          <w:sz w:val="28"/>
          <w:szCs w:val="28"/>
        </w:rPr>
        <w:t xml:space="preserve"> Строевые действия в шеренге и колонне; выполнение строевых команд.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Акробатические упражнения.</w:t>
      </w:r>
      <w:r w:rsidRPr="004776F4">
        <w:rPr>
          <w:color w:val="000000"/>
          <w:sz w:val="28"/>
          <w:szCs w:val="28"/>
        </w:rPr>
        <w:t xml:space="preserve"> Упоры; седы; упражнения в группировке; перекаты.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Упражнения на низкой гимнастической перекладине:</w:t>
      </w:r>
      <w:r w:rsidRPr="004776F4">
        <w:rPr>
          <w:color w:val="000000"/>
          <w:sz w:val="28"/>
          <w:szCs w:val="28"/>
        </w:rPr>
        <w:t xml:space="preserve"> висы, перемахи. </w:t>
      </w:r>
      <w:r w:rsidRPr="004776F4">
        <w:rPr>
          <w:rStyle w:val="a7"/>
          <w:color w:val="000000"/>
          <w:sz w:val="28"/>
          <w:szCs w:val="28"/>
        </w:rPr>
        <w:t>Опорный прыжок:</w:t>
      </w:r>
      <w:r w:rsidRPr="004776F4">
        <w:rPr>
          <w:color w:val="000000"/>
          <w:sz w:val="28"/>
          <w:szCs w:val="28"/>
        </w:rPr>
        <w:t xml:space="preserve"> с места через гимнастическую скамейку, держась двумя руками за край скамейки.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Гимнастические упражнения прикладного характера.</w:t>
      </w:r>
      <w:r w:rsidRPr="004776F4">
        <w:rPr>
          <w:color w:val="000000"/>
          <w:sz w:val="28"/>
          <w:szCs w:val="28"/>
        </w:rPr>
        <w:t xml:space="preserve"> 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гимнастической скамейке.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Беговые упражнения:</w:t>
      </w:r>
      <w:r w:rsidRPr="004776F4">
        <w:rPr>
          <w:color w:val="000000"/>
          <w:sz w:val="28"/>
          <w:szCs w:val="28"/>
        </w:rPr>
        <w:t xml:space="preserve">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Прыжковые упражнения:</w:t>
      </w:r>
      <w:r w:rsidRPr="004776F4">
        <w:rPr>
          <w:color w:val="000000"/>
          <w:sz w:val="28"/>
          <w:szCs w:val="28"/>
        </w:rPr>
        <w:t xml:space="preserve"> на одной ноге и двух ногах на месте и с продвижением; в длину и высоту; спрыгивание и запрыгивание;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Броски:</w:t>
      </w:r>
      <w:r w:rsidRPr="004776F4">
        <w:rPr>
          <w:color w:val="000000"/>
          <w:sz w:val="28"/>
          <w:szCs w:val="28"/>
        </w:rPr>
        <w:t xml:space="preserve"> большого мяча (1 кг) на дальность разными способами.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Метание:</w:t>
      </w:r>
      <w:r w:rsidRPr="004776F4">
        <w:rPr>
          <w:color w:val="000000"/>
          <w:sz w:val="28"/>
          <w:szCs w:val="28"/>
        </w:rPr>
        <w:t xml:space="preserve"> малого мяча в вертикальную цель и на дальность правой и левой рукой поочередно.</w:t>
      </w:r>
    </w:p>
    <w:p w:rsidR="00624FD0" w:rsidRPr="004776F4" w:rsidRDefault="00624FD0" w:rsidP="00243D2E">
      <w:pPr>
        <w:pStyle w:val="12"/>
        <w:shd w:val="clear" w:color="auto" w:fill="auto"/>
        <w:spacing w:after="300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Подвижные и спортивные игры:</w:t>
      </w:r>
      <w:r w:rsidRPr="004776F4">
        <w:rPr>
          <w:color w:val="000000"/>
          <w:sz w:val="28"/>
          <w:szCs w:val="28"/>
        </w:rPr>
        <w:t xml:space="preserve"> игровые задания с использованием строевых упражнений, упражнений на внимание, силу, ловкость и координацию; с прыжками, бегом, метания и броски; упражнения на координацию, выносливость и быстроту; на материале футбола: удар по неподвижному и катящемуся мячу; остановка мяча; ведение мяча; на материале баскетбола: ведение мяча; броски мяча в корзину.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ФИЗКУЛЬТУРНО-ДОСУГОВЫЕ МЕРОПРИЯТИЯ</w:t>
      </w:r>
      <w:r w:rsidRPr="004776F4">
        <w:rPr>
          <w:color w:val="000000"/>
          <w:sz w:val="28"/>
          <w:szCs w:val="28"/>
        </w:rPr>
        <w:t xml:space="preserve"> направлены на формирование у детей выносливости, смекалки, ловкости, умения жить в коллективе, усиление интереса к физическим упражнениям, двигательной активности, приобщают к спорту и здоровому образу жизни. 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Физкультурные досуги и праздники</w:t>
      </w:r>
      <w:r w:rsidRPr="004776F4">
        <w:rPr>
          <w:color w:val="000000"/>
          <w:sz w:val="28"/>
          <w:szCs w:val="28"/>
        </w:rPr>
        <w:t xml:space="preserve"> проводятся в форме веселых игр, забав, развлечений. Упражнения, выполняемые с эмоциональным подъемом, оказывают благоприятное воздействие на организм ребенка. На физкультурных досугах и праздниках не только закрепляются двигательные умения и навыки детей, развиваются двигательные качества (быстрота, ловкость, ориентировка в пространстве и др.), но и способствуют воспитанию чувства коллективизма, товарищества, дружбы, взаимопомощи, развивают выдержку и внимание, целеустремленность, смелость, упорство, дисциплинированность и организованность.</w:t>
      </w:r>
    </w:p>
    <w:p w:rsidR="00624FD0" w:rsidRPr="004776F4" w:rsidRDefault="00624FD0" w:rsidP="00AB59A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Взаимодействие со специалистами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Эффективность физкультурно-оздоровительной работы в ДОУ напрямую зависит от взаимодействия и взаимопонимания, как отдельных педагогов, так и всего педагогического коллектива. Только совместными усилиями можно решить поставленные задачи, а значит, рассчитывать на положительные результаты своего труда.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color w:val="000000"/>
          <w:sz w:val="28"/>
          <w:szCs w:val="28"/>
        </w:rPr>
      </w:pPr>
      <w:bookmarkStart w:id="10" w:name="bookmark127"/>
      <w:r w:rsidRPr="004776F4">
        <w:rPr>
          <w:color w:val="000000"/>
          <w:sz w:val="28"/>
          <w:szCs w:val="28"/>
        </w:rPr>
        <w:t>Взаимодействие инструктора по физической культуре и воспитателя</w:t>
      </w:r>
      <w:bookmarkEnd w:id="10"/>
    </w:p>
    <w:p w:rsidR="00624FD0" w:rsidRPr="004776F4" w:rsidRDefault="00624FD0" w:rsidP="00243D2E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</w:rPr>
        <w:t>Перед физкультурным занятием воспитатель прослеживает за спортивной одеждой детей и обувью (чешками), чтобы были сняты майки и у детей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ничего не находилось в руках и во рту. Перестраивает детей по росту: от самого высокого ребенка до самого низкого. Умения, знания и навыки, полученные детьми на физкультурных занятиях, воспитатель умело должен применять на утренней гимнастике и в повседневной жизни детей. Воспитатель интегрирует образовательную область «Физическая культура» по содержанию на занятиях по физической культуре и в повседневной жизни детей: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«Здоровье» — использование здоровьесберегающих технологий и специальных физических упражнений для укрепления органов и систем (дыхательная гимнастика и гимнастика для глаз), воздушное закаливание. «Социализация» — взаимодействие и помощь друг другу не только во время эстафет и спортивных мероприятий, а так же в быту детского сада; справедливая оценка результатов игр, соревнований и другой деятельности. «Безопасность» — формирование навыков безопасного поведения во время подвижных игр, при пользовании спортивным инвентарем, во время самостоятельной деятельности.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«Труд» — помощь в раздаче и уборке пособий, спортивного инвентаря, групповых игрушек и т.п.</w:t>
      </w:r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«Познание» — активизация мышления детей, подвижные игры и упражнения, закрепляющие полученные знания.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bookmarkStart w:id="11" w:name="bookmark128"/>
      <w:r w:rsidRPr="004776F4">
        <w:rPr>
          <w:b/>
          <w:bCs/>
          <w:color w:val="000000"/>
          <w:sz w:val="28"/>
          <w:szCs w:val="28"/>
        </w:rPr>
        <w:t>Взаимодействие инструктора по физической культуре и учителя-логопеда</w:t>
      </w:r>
      <w:bookmarkEnd w:id="11"/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Задачи взаимосвязи:</w:t>
      </w:r>
    </w:p>
    <w:p w:rsidR="00624FD0" w:rsidRPr="004776F4" w:rsidRDefault="00624FD0" w:rsidP="00243D2E">
      <w:pPr>
        <w:pStyle w:val="12"/>
        <w:numPr>
          <w:ilvl w:val="0"/>
          <w:numId w:val="6"/>
        </w:numPr>
        <w:shd w:val="clear" w:color="auto" w:fill="auto"/>
        <w:tabs>
          <w:tab w:val="left" w:pos="426"/>
        </w:tabs>
        <w:spacing w:line="276" w:lineRule="auto"/>
        <w:ind w:left="72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Коррекция звукопроизношения;</w:t>
      </w:r>
    </w:p>
    <w:p w:rsidR="00624FD0" w:rsidRPr="004776F4" w:rsidRDefault="00624FD0" w:rsidP="00243D2E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Упражнение детей в основных видах движений;</w:t>
      </w:r>
    </w:p>
    <w:p w:rsidR="00624FD0" w:rsidRPr="004776F4" w:rsidRDefault="00624FD0" w:rsidP="00243D2E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Становление координации общей моторики;</w:t>
      </w:r>
    </w:p>
    <w:p w:rsidR="00624FD0" w:rsidRPr="004776F4" w:rsidRDefault="00624FD0" w:rsidP="00243D2E">
      <w:pPr>
        <w:pStyle w:val="12"/>
        <w:numPr>
          <w:ilvl w:val="0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72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Умение согласовывать слово и жест;</w:t>
      </w:r>
    </w:p>
    <w:p w:rsidR="00624FD0" w:rsidRPr="004776F4" w:rsidRDefault="00624FD0" w:rsidP="00243D2E">
      <w:pPr>
        <w:pStyle w:val="12"/>
        <w:numPr>
          <w:ilvl w:val="0"/>
          <w:numId w:val="6"/>
        </w:numPr>
        <w:shd w:val="clear" w:color="auto" w:fill="auto"/>
        <w:tabs>
          <w:tab w:val="left" w:pos="426"/>
        </w:tabs>
        <w:spacing w:line="276" w:lineRule="auto"/>
        <w:ind w:left="72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Воспитание умения работать сообща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right="400" w:firstLine="0"/>
        <w:rPr>
          <w:b/>
          <w:bCs/>
          <w:color w:val="000000"/>
          <w:sz w:val="28"/>
          <w:szCs w:val="28"/>
        </w:rPr>
      </w:pPr>
      <w:bookmarkStart w:id="12" w:name="bookmark129"/>
      <w:r w:rsidRPr="004776F4">
        <w:rPr>
          <w:b/>
          <w:bCs/>
          <w:color w:val="000000"/>
          <w:sz w:val="28"/>
          <w:szCs w:val="28"/>
        </w:rPr>
        <w:t>Взаимодействие инструктора по физической культуре и медицинского работника</w:t>
      </w:r>
      <w:bookmarkEnd w:id="12"/>
    </w:p>
    <w:p w:rsidR="00624FD0" w:rsidRPr="004776F4" w:rsidRDefault="00624FD0" w:rsidP="00243D2E">
      <w:pPr>
        <w:pStyle w:val="12"/>
        <w:shd w:val="clear" w:color="auto" w:fill="auto"/>
        <w:tabs>
          <w:tab w:val="left" w:pos="426"/>
        </w:tabs>
        <w:spacing w:line="276" w:lineRule="auto"/>
        <w:ind w:right="40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Основными проблемами, требующими совместной деятельности прежде всего, являются:</w:t>
      </w:r>
    </w:p>
    <w:p w:rsidR="00624FD0" w:rsidRPr="004776F4" w:rsidRDefault="00624FD0" w:rsidP="00243D2E">
      <w:pPr>
        <w:pStyle w:val="12"/>
        <w:numPr>
          <w:ilvl w:val="1"/>
          <w:numId w:val="6"/>
        </w:numPr>
        <w:shd w:val="clear" w:color="auto" w:fill="auto"/>
        <w:tabs>
          <w:tab w:val="left" w:pos="426"/>
        </w:tabs>
        <w:spacing w:line="276" w:lineRule="auto"/>
        <w:ind w:left="1440" w:right="40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Физическое состояние детей посещающих детский сад (в начале и в конце года, совместно с медицинской сестрой осуществляется мониторинг физической подготовленности детей);</w:t>
      </w:r>
    </w:p>
    <w:p w:rsidR="00624FD0" w:rsidRPr="004776F4" w:rsidRDefault="00624FD0" w:rsidP="00243D2E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55"/>
        </w:tabs>
        <w:spacing w:line="276" w:lineRule="auto"/>
        <w:ind w:left="1440" w:right="40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Профилактика заболеваний ОДА, сердечнососудистой, дыхательной и других систем;</w:t>
      </w:r>
    </w:p>
    <w:p w:rsidR="00624FD0" w:rsidRPr="004776F4" w:rsidRDefault="00624FD0" w:rsidP="00243D2E">
      <w:pPr>
        <w:pStyle w:val="12"/>
        <w:numPr>
          <w:ilvl w:val="1"/>
          <w:numId w:val="6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1440" w:right="40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Способствуем предупреждению негативных влияний интенсивной образовательной деятельности</w:t>
      </w:r>
    </w:p>
    <w:p w:rsidR="00624FD0" w:rsidRPr="004776F4" w:rsidRDefault="00624FD0" w:rsidP="00243D2E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bookmarkStart w:id="13" w:name="bookmark130"/>
      <w:r w:rsidRPr="004776F4">
        <w:rPr>
          <w:b/>
          <w:bCs/>
          <w:color w:val="000000"/>
          <w:sz w:val="28"/>
          <w:szCs w:val="28"/>
        </w:rPr>
        <w:t>Взаимодействие инструктора по физической культуре и музыкального</w:t>
      </w:r>
      <w:bookmarkEnd w:id="13"/>
    </w:p>
    <w:p w:rsidR="00624FD0" w:rsidRPr="004776F4" w:rsidRDefault="00624FD0" w:rsidP="00243D2E">
      <w:pPr>
        <w:pStyle w:val="30"/>
        <w:keepNext/>
        <w:keepLines/>
        <w:shd w:val="clear" w:color="auto" w:fill="auto"/>
        <w:tabs>
          <w:tab w:val="left" w:pos="426"/>
        </w:tabs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bookmarkStart w:id="14" w:name="bookmark131"/>
      <w:r w:rsidRPr="004776F4">
        <w:rPr>
          <w:b/>
          <w:bCs/>
          <w:color w:val="000000"/>
          <w:sz w:val="28"/>
          <w:szCs w:val="28"/>
        </w:rPr>
        <w:t>руководителя</w:t>
      </w:r>
      <w:bookmarkEnd w:id="14"/>
    </w:p>
    <w:p w:rsidR="00624FD0" w:rsidRPr="004776F4" w:rsidRDefault="00624FD0" w:rsidP="00243D2E">
      <w:pPr>
        <w:pStyle w:val="12"/>
        <w:shd w:val="clear" w:color="auto" w:fill="auto"/>
        <w:tabs>
          <w:tab w:val="left" w:pos="426"/>
        </w:tabs>
        <w:spacing w:line="276" w:lineRule="auto"/>
        <w:ind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Музыка воздействует:</w:t>
      </w:r>
    </w:p>
    <w:p w:rsidR="00624FD0" w:rsidRPr="004776F4" w:rsidRDefault="00624FD0" w:rsidP="00243D2E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31"/>
        </w:tabs>
        <w:spacing w:line="276" w:lineRule="auto"/>
        <w:ind w:left="216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на эмоции детей;</w:t>
      </w:r>
    </w:p>
    <w:p w:rsidR="00624FD0" w:rsidRPr="004776F4" w:rsidRDefault="00624FD0" w:rsidP="00243D2E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76" w:lineRule="auto"/>
        <w:ind w:left="216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создает у них хорошее настроение;</w:t>
      </w:r>
    </w:p>
    <w:p w:rsidR="00624FD0" w:rsidRPr="004776F4" w:rsidRDefault="00624FD0" w:rsidP="00243D2E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76" w:lineRule="auto"/>
        <w:ind w:left="216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помогает активировать умственную деятельность;</w:t>
      </w:r>
    </w:p>
    <w:p w:rsidR="00624FD0" w:rsidRPr="004776F4" w:rsidRDefault="00624FD0" w:rsidP="00243D2E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65"/>
        </w:tabs>
        <w:spacing w:line="276" w:lineRule="auto"/>
        <w:ind w:left="216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способствует увеличению моторной плотности занятия, его организации;</w:t>
      </w:r>
    </w:p>
    <w:p w:rsidR="00624FD0" w:rsidRPr="004776F4" w:rsidRDefault="00624FD0" w:rsidP="00243D2E">
      <w:pPr>
        <w:pStyle w:val="12"/>
        <w:numPr>
          <w:ilvl w:val="2"/>
          <w:numId w:val="6"/>
        </w:numPr>
        <w:shd w:val="clear" w:color="auto" w:fill="auto"/>
        <w:tabs>
          <w:tab w:val="left" w:pos="426"/>
          <w:tab w:val="left" w:pos="1455"/>
        </w:tabs>
        <w:spacing w:line="276" w:lineRule="auto"/>
        <w:ind w:left="216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освобождает инструктора или воспитателя от подсчета;</w:t>
      </w:r>
    </w:p>
    <w:p w:rsidR="00624FD0" w:rsidRPr="004776F4" w:rsidRDefault="00624FD0" w:rsidP="00243D2E">
      <w:pPr>
        <w:spacing w:before="0" w:beforeAutospacing="0" w:after="0" w:afterAutospacing="0" w:line="276" w:lineRule="auto"/>
        <w:rPr>
          <w:rStyle w:val="36"/>
          <w:rFonts w:eastAsia="Arial Unicode MS"/>
          <w:b w:val="0"/>
          <w:bCs w:val="0"/>
          <w:color w:val="000000"/>
          <w:sz w:val="28"/>
          <w:szCs w:val="28"/>
        </w:rPr>
      </w:pPr>
      <w:r w:rsidRPr="004776F4">
        <w:rPr>
          <w:rStyle w:val="36"/>
          <w:rFonts w:eastAsia="Arial Unicode MS"/>
          <w:b w:val="0"/>
          <w:bCs w:val="0"/>
          <w:color w:val="000000"/>
          <w:sz w:val="28"/>
          <w:szCs w:val="28"/>
        </w:rPr>
        <w:t xml:space="preserve">                          6.  привлекает внимание к жестам, осанке, позе, мимике</w:t>
      </w:r>
    </w:p>
    <w:p w:rsidR="00624FD0" w:rsidRPr="004776F4" w:rsidRDefault="00624FD0" w:rsidP="000E1973">
      <w:pPr>
        <w:pStyle w:val="12"/>
        <w:shd w:val="clear" w:color="auto" w:fill="auto"/>
        <w:spacing w:line="276" w:lineRule="auto"/>
        <w:ind w:right="400" w:firstLine="0"/>
        <w:jc w:val="left"/>
        <w:rPr>
          <w:rFonts w:cs="Calibri"/>
          <w:color w:val="000000"/>
          <w:sz w:val="28"/>
          <w:szCs w:val="28"/>
        </w:rPr>
      </w:pPr>
    </w:p>
    <w:p w:rsidR="00624FD0" w:rsidRPr="004776F4" w:rsidRDefault="00624FD0" w:rsidP="000E1973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 xml:space="preserve">Взаимодействие инструктора по физической культуре и воспитателя по обучению татарскому языку. </w:t>
      </w:r>
    </w:p>
    <w:p w:rsidR="00624FD0" w:rsidRPr="004776F4" w:rsidRDefault="00624FD0" w:rsidP="00FC1F53">
      <w:pPr>
        <w:spacing w:before="0" w:beforeAutospacing="0" w:after="0" w:afterAutospacing="0" w:line="276" w:lineRule="auto"/>
        <w:rPr>
          <w:rFonts w:ascii="Times New Roman" w:eastAsia="Arial Unicode MS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</w:rPr>
        <w:t>Закрепление лексического минимума</w:t>
      </w:r>
      <w:r w:rsidRPr="00917C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776F4">
        <w:rPr>
          <w:rFonts w:ascii="Times New Roman" w:hAnsi="Times New Roman" w:cs="Times New Roman"/>
          <w:color w:val="000000"/>
          <w:sz w:val="28"/>
          <w:szCs w:val="28"/>
        </w:rPr>
        <w:t>(см. приложение №4)</w:t>
      </w:r>
      <w:bookmarkStart w:id="15" w:name="bookmark133"/>
    </w:p>
    <w:p w:rsidR="00624FD0" w:rsidRPr="004776F4" w:rsidRDefault="00624FD0" w:rsidP="00243D2E">
      <w:pPr>
        <w:pStyle w:val="30"/>
        <w:keepNext/>
        <w:keepLines/>
        <w:shd w:val="clear" w:color="auto" w:fill="auto"/>
        <w:spacing w:after="0" w:line="276" w:lineRule="auto"/>
        <w:ind w:firstLine="0"/>
        <w:rPr>
          <w:b/>
          <w:bCs/>
          <w:color w:val="000000"/>
          <w:sz w:val="28"/>
          <w:szCs w:val="28"/>
        </w:rPr>
      </w:pPr>
      <w:r w:rsidRPr="004776F4">
        <w:rPr>
          <w:b/>
          <w:bCs/>
          <w:color w:val="000000"/>
          <w:sz w:val="28"/>
          <w:szCs w:val="28"/>
        </w:rPr>
        <w:t>Взаимодействие с родителями</w:t>
      </w:r>
      <w:bookmarkEnd w:id="15"/>
    </w:p>
    <w:p w:rsidR="00624FD0" w:rsidRPr="004776F4" w:rsidRDefault="00624FD0" w:rsidP="00243D2E">
      <w:pPr>
        <w:pStyle w:val="12"/>
        <w:shd w:val="clear" w:color="auto" w:fill="auto"/>
        <w:spacing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color w:val="000000"/>
          <w:sz w:val="28"/>
          <w:szCs w:val="28"/>
        </w:rPr>
        <w:t>Самым благоприятным возрастом для формирования полезных привычек является дошкольный и младший школьный.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624FD0" w:rsidRPr="004776F4" w:rsidRDefault="00624FD0" w:rsidP="00243D2E">
      <w:pPr>
        <w:pStyle w:val="12"/>
        <w:shd w:val="clear" w:color="auto" w:fill="auto"/>
        <w:spacing w:after="296" w:line="276" w:lineRule="auto"/>
        <w:ind w:right="20" w:firstLine="0"/>
        <w:jc w:val="left"/>
        <w:rPr>
          <w:color w:val="000000"/>
          <w:sz w:val="28"/>
          <w:szCs w:val="28"/>
        </w:rPr>
      </w:pPr>
      <w:r w:rsidRPr="004776F4">
        <w:rPr>
          <w:rStyle w:val="a7"/>
          <w:color w:val="000000"/>
          <w:sz w:val="28"/>
          <w:szCs w:val="28"/>
        </w:rPr>
        <w:t>Цель работы инструктора по физической культуре с родителями воспитанников</w:t>
      </w:r>
      <w:r w:rsidRPr="004776F4">
        <w:rPr>
          <w:color w:val="000000"/>
          <w:sz w:val="28"/>
          <w:szCs w:val="28"/>
        </w:rPr>
        <w:t xml:space="preserve"> — консультативная помощь в физическом воспитании и развитии ребенка в семье, а так же коррекционная работа в домашних условиях с детьми с ограниченными возможностями здоровья.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программы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 мониторинга достижений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детьми планируемых результатов освоения Образовательной программы является составной частью образовательной программы.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составлении мониторинга  мы опирались на: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ФГТ к структуре основной общеобразовательной программы дошкольного образования (Приказ МО РФ от 23.11.2009г. № 655 «Об утверждении и введении в действие федеральных государственных требований к структуре основной общеобразовательной программе дошкольного образования»);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Министерства образования и науки РФ «О разработке основной общеобразовательной программы дошкольного образования» (письмо от 21.10.2010 № 03-248).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примерный Порядок разработки основной общеобразовательной программы дошкольного образования.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указано в ФГТ, 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Промежуточная (текущая) оценка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(проводится 1 раз в полугодие или год) –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Итоговая оценка</w:t>
      </w: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проводится при выпуске ребёнка из детского сада в школу и включает описание интегративных качеств выпускника ДОУ. Проводится ежегодно в подготовительной к школе группе.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мониторинга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мониторинга содержит: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 уровни освоения программы для всех возрастных групп и по всем образовательным областям;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 параметры психического развития – качества, которые показывают развитие ребёнка в плане соответствия конкретному психологическому возрасту (в данном случае младшему, среднему, старшему дошкольному возрасту).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Методика организации мониторинга   подобрана специалистом (инструкторам по физической культуре) в соответствии с реализуемой Программой. (Это тестовые упражнения, наблюдения за детьми, беседы, анализ и т.д.)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оцениваются  по пятибалльной системе.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Пятибалльная система оценки результатов позволяет не только получить достаточно объективную картину физической подготовленности детей, но и выявить уровень развития детей группы.</w:t>
      </w:r>
    </w:p>
    <w:p w:rsidR="00624FD0" w:rsidRPr="004776F4" w:rsidRDefault="00624FD0" w:rsidP="00243D2E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результатам тестирования  заполняются диагностические карты физической подготовленности детей на каждую возрастную группу, и планируется дальнейшая работа.</w:t>
      </w:r>
    </w:p>
    <w:p w:rsidR="00624FD0" w:rsidRPr="004776F4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Компьютерная программа «Соната-ДО» Мониторинг развития детей от 2 до 7 лет, раздел «Физическое развитие»</w:t>
      </w:r>
    </w:p>
    <w:p w:rsidR="00624FD0" w:rsidRPr="00917C85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Pr="00917C85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Pr="00917C85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Pr="00917C85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</w:p>
    <w:p w:rsidR="00624FD0" w:rsidRPr="00917C85" w:rsidRDefault="00624FD0" w:rsidP="00540746">
      <w:pPr>
        <w:spacing w:before="134" w:beforeAutospacing="0" w:after="134" w:afterAutospacing="0" w:line="276" w:lineRule="auto"/>
        <w:jc w:val="right"/>
        <w:rPr>
          <w:rFonts w:ascii="Times New Roman" w:hAnsi="Times New Roman" w:cs="Times New Roman"/>
          <w:color w:val="454545"/>
          <w:sz w:val="28"/>
          <w:szCs w:val="28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Приложение №1</w:t>
      </w:r>
    </w:p>
    <w:p w:rsidR="00624FD0" w:rsidRPr="00917C85" w:rsidRDefault="00624FD0" w:rsidP="00F02D5B">
      <w:pPr>
        <w:spacing w:before="134" w:beforeAutospacing="0" w:after="134" w:afterAutospacing="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color w:val="454545"/>
          <w:sz w:val="28"/>
          <w:szCs w:val="28"/>
          <w:lang w:eastAsia="ru-RU"/>
        </w:rPr>
        <w:t> </w:t>
      </w:r>
      <w:r w:rsidRPr="00917C85">
        <w:rPr>
          <w:rFonts w:ascii="Times New Roman" w:hAnsi="Times New Roman" w:cs="Times New Roman"/>
          <w:b/>
          <w:bCs/>
          <w:sz w:val="28"/>
          <w:szCs w:val="28"/>
        </w:rPr>
        <w:t>3. Организационный раздел Программы:</w:t>
      </w:r>
    </w:p>
    <w:p w:rsidR="00624FD0" w:rsidRPr="004776F4" w:rsidRDefault="00624FD0" w:rsidP="00540746">
      <w:pPr>
        <w:shd w:val="clear" w:color="auto" w:fill="FFFFFF"/>
        <w:spacing w:after="0" w:afterAutospacing="0"/>
        <w:ind w:left="108"/>
        <w:jc w:val="center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4776F4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Система физкультурно-оздоровительной работы </w:t>
      </w:r>
    </w:p>
    <w:tbl>
      <w:tblPr>
        <w:tblW w:w="10031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61"/>
        <w:gridCol w:w="63"/>
        <w:gridCol w:w="2047"/>
        <w:gridCol w:w="2284"/>
        <w:gridCol w:w="310"/>
        <w:gridCol w:w="29"/>
        <w:gridCol w:w="2071"/>
      </w:tblGrid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 ДОУ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Периодичность 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624FD0" w:rsidRPr="00917C85">
        <w:tc>
          <w:tcPr>
            <w:tcW w:w="10031" w:type="dxa"/>
            <w:gridSpan w:val="8"/>
          </w:tcPr>
          <w:p w:rsidR="00624FD0" w:rsidRPr="004776F4" w:rsidRDefault="00624FD0" w:rsidP="000473EC">
            <w:pPr>
              <w:spacing w:before="2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I</w:t>
            </w: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. МОНИТОРИНГ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17" w:right="53" w:firstLine="29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Определение  уровня фи</w:t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  <w:t>зического развития.</w:t>
            </w:r>
          </w:p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Определение уровня  физи</w:t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ческой подготовленности </w:t>
            </w:r>
            <w:r w:rsidRPr="004776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детей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53" w:right="26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раза в год 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(в сентябре и мае)</w:t>
            </w:r>
          </w:p>
          <w:p w:rsidR="00624FD0" w:rsidRPr="004776F4" w:rsidRDefault="00624FD0" w:rsidP="000473EC">
            <w:pPr>
              <w:spacing w:before="2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середине года проводится обследование детей с низким уровнем физического развития и детей подготовительных к школе групп.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792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Старшая </w:t>
            </w: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медсестра</w:t>
            </w:r>
          </w:p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Инструктор по физ. культуре, воспитатели групп</w:t>
            </w:r>
          </w:p>
        </w:tc>
      </w:tr>
      <w:tr w:rsidR="00624FD0" w:rsidRPr="00917C85">
        <w:trPr>
          <w:trHeight w:val="1897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Диспансеризация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и подготовительная к школе 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Специалисты детской по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ликлиники, старшая мед</w:t>
            </w: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сестра, врач-педиатр</w:t>
            </w:r>
          </w:p>
        </w:tc>
      </w:tr>
      <w:tr w:rsidR="00624FD0" w:rsidRPr="00917C85">
        <w:tc>
          <w:tcPr>
            <w:tcW w:w="10031" w:type="dxa"/>
            <w:gridSpan w:val="8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 xml:space="preserve">II. </w:t>
            </w:r>
            <w:r w:rsidRPr="004776F4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ДВИГАТЕЛЬНАЯ ДЕЯТЕЛЬНОСТЬ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 (кроме групп раннего возраста)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групп или 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физкуль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  <w:t>туре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7" w:right="396" w:firstLine="22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Физическая  культура</w:t>
            </w:r>
          </w:p>
          <w:p w:rsidR="00624FD0" w:rsidRPr="004776F4" w:rsidRDefault="00624FD0" w:rsidP="000473EC">
            <w:pPr>
              <w:shd w:val="clear" w:color="auto" w:fill="FFFFFF"/>
              <w:ind w:left="17" w:right="396" w:firstLine="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35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 (кроме групп раннего возраста)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156" w:right="1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3 раза в неделю: в зале </w:t>
            </w: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раза </w:t>
            </w: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 на воздухе</w:t>
            </w: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1 раз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ind w:right="3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физкультуре, 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Подвижные игры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67" w:right="3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 раза в день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spacing w:after="0"/>
              <w:ind w:left="11" w:right="34" w:firstLine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Гимнастика после дневного </w:t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сна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67" w:right="35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Спортивные упражнения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65" w:right="3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463" w:right="4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раза </w:t>
            </w: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в неделю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Спортивные игры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spacing w:after="0"/>
              <w:ind w:left="40" w:right="2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Старшая, под</w:t>
            </w:r>
            <w:r w:rsidRPr="004776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готовительная 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458" w:right="45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2 раза </w:t>
            </w: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в неделю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right="72" w:firstLine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Физкуль</w:t>
            </w: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softHyphen/>
              <w:t>турные досуги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 (кроме групп раннего возраста)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523" w:right="5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1 раз 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месяц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ind w:right="5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Физкультурные праздники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34" w:right="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раза в год 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ind w:left="46" w:right="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, музыкальный руко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водитель, 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День здоровья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1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 (кроме групп раннего возраста)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509" w:right="5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2 раз 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год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ind w:left="10" w:right="9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, музыкальный руко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водитель, воспитатели групп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Каникулы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36" w:right="3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 раза в год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Все педагоги</w:t>
            </w:r>
          </w:p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Динамические паузы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36" w:right="384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, музыкальный руко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водитель, воспитатели</w:t>
            </w:r>
          </w:p>
        </w:tc>
      </w:tr>
      <w:tr w:rsidR="00624FD0" w:rsidRPr="00917C85"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Корригирующая гимнастика для детей с ортопедиче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  <w:t>скими нарушениями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8" w:right="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Сборная группа по рекомендациям педиатра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458" w:right="454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 раз в неделю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Инструктор по физкультуре </w:t>
            </w:r>
          </w:p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624FD0" w:rsidRPr="00917C85">
        <w:trPr>
          <w:trHeight w:val="117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Спортивная секция «Оздоровительная гимнастика с элементами игрового стретчинга»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8" w:right="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Группы детей 3-7 лет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458" w:right="454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1 раз в неделю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Инструктор по физкультуре </w:t>
            </w:r>
          </w:p>
        </w:tc>
      </w:tr>
      <w:tr w:rsidR="00624FD0" w:rsidRPr="00917C85">
        <w:trPr>
          <w:trHeight w:val="18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661" w:type="dxa"/>
          </w:tcPr>
          <w:p w:rsidR="00624FD0" w:rsidRPr="004776F4" w:rsidRDefault="00624FD0" w:rsidP="000473EC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Оздоровительный бег (в конце прогулки)</w:t>
            </w:r>
          </w:p>
        </w:tc>
        <w:tc>
          <w:tcPr>
            <w:tcW w:w="211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8" w:right="22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Группы детей 5-7 лет</w:t>
            </w:r>
          </w:p>
        </w:tc>
        <w:tc>
          <w:tcPr>
            <w:tcW w:w="2284" w:type="dxa"/>
          </w:tcPr>
          <w:p w:rsidR="00624FD0" w:rsidRPr="004776F4" w:rsidRDefault="00624FD0" w:rsidP="000473EC">
            <w:pPr>
              <w:shd w:val="clear" w:color="auto" w:fill="FFFFFF"/>
              <w:ind w:left="458" w:right="454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 раза в неделю</w:t>
            </w:r>
          </w:p>
        </w:tc>
        <w:tc>
          <w:tcPr>
            <w:tcW w:w="2410" w:type="dxa"/>
            <w:gridSpan w:val="3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Инструктор по физкультуре</w:t>
            </w:r>
          </w:p>
        </w:tc>
      </w:tr>
      <w:tr w:rsidR="00624FD0" w:rsidRPr="00917C85">
        <w:trPr>
          <w:trHeight w:val="270"/>
        </w:trPr>
        <w:tc>
          <w:tcPr>
            <w:tcW w:w="10031" w:type="dxa"/>
            <w:gridSpan w:val="8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ФИЗКУЛЬТУРНО-ДОСУГОВАЯ ДЕЯТЕЛЬНОСТЬ</w:t>
            </w:r>
          </w:p>
        </w:tc>
      </w:tr>
      <w:tr w:rsidR="00624FD0" w:rsidRPr="00917C85">
        <w:trPr>
          <w:trHeight w:val="40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городском пробеге «Испытай себя!»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физкультуре, воспитатели групп</w:t>
            </w:r>
          </w:p>
        </w:tc>
      </w:tr>
      <w:tr w:rsidR="00624FD0" w:rsidRPr="00917C85">
        <w:trPr>
          <w:trHeight w:val="24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районном, городском спортивном празднике «Папа, мама, я – спортивная семья!»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физкультуре, воспитатели групп</w:t>
            </w:r>
          </w:p>
        </w:tc>
      </w:tr>
      <w:tr w:rsidR="00624FD0" w:rsidRPr="00917C85">
        <w:trPr>
          <w:trHeight w:val="40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районном, городском спортивном конкурсе «Спортивный танец»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623" w:type="dxa"/>
            <w:gridSpan w:val="3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71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</w:tr>
      <w:tr w:rsidR="00624FD0" w:rsidRPr="00917C85">
        <w:trPr>
          <w:trHeight w:val="40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районных, городских спортивных соревнованиях «Весенние старты»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623" w:type="dxa"/>
            <w:gridSpan w:val="3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71" w:type="dxa"/>
          </w:tcPr>
          <w:p w:rsidR="00624FD0" w:rsidRPr="004776F4" w:rsidRDefault="00624FD0" w:rsidP="000473EC">
            <w:pPr>
              <w:spacing w:before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</w:p>
        </w:tc>
      </w:tr>
      <w:tr w:rsidR="00624FD0" w:rsidRPr="00917C85">
        <w:trPr>
          <w:trHeight w:val="551"/>
        </w:trPr>
        <w:tc>
          <w:tcPr>
            <w:tcW w:w="10031" w:type="dxa"/>
            <w:gridSpan w:val="8"/>
          </w:tcPr>
          <w:p w:rsidR="00624FD0" w:rsidRPr="004776F4" w:rsidRDefault="00624FD0" w:rsidP="00DF157C">
            <w:pPr>
              <w:spacing w:before="2" w:after="0"/>
              <w:jc w:val="center"/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  <w:lang w:val="en-US"/>
              </w:rPr>
              <w:t>IV</w:t>
            </w:r>
            <w:r w:rsidRPr="004776F4">
              <w:rPr>
                <w:rFonts w:ascii="Times New Roman" w:hAnsi="Times New Roman" w:cs="Times New Roman"/>
                <w:color w:val="000000"/>
                <w:spacing w:val="10"/>
                <w:sz w:val="28"/>
                <w:szCs w:val="28"/>
              </w:rPr>
              <w:t>. ПРОФИЛАКТИЧЕСКИЕ МЕРОПРИЯТИЯ</w:t>
            </w:r>
          </w:p>
        </w:tc>
      </w:tr>
      <w:tr w:rsidR="00624FD0" w:rsidRPr="00917C85">
        <w:trPr>
          <w:trHeight w:val="51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Игровой стретчинг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334" w:right="38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Все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C9600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 раза в неделю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физической культуре</w:t>
            </w:r>
          </w:p>
        </w:tc>
      </w:tr>
      <w:tr w:rsidR="00624FD0" w:rsidRPr="00917C85">
        <w:trPr>
          <w:trHeight w:val="52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350" w:hanging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Дыхательные упражнения Стрельниковой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329" w:right="3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Старшая подготовительная группа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DF157C">
            <w:pPr>
              <w:shd w:val="clear" w:color="auto" w:fill="FFFFFF"/>
              <w:ind w:left="14" w:right="7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 раза в неделю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физической культуре</w:t>
            </w:r>
          </w:p>
        </w:tc>
      </w:tr>
      <w:tr w:rsidR="00624FD0" w:rsidRPr="00917C85">
        <w:trPr>
          <w:trHeight w:val="55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Точечный массаж «активных» точек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Всем детям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624FD0" w:rsidRPr="00917C85">
        <w:trPr>
          <w:trHeight w:val="39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Самомассаж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Всем детям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 раза в неделю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624FD0" w:rsidRPr="00917C85">
        <w:trPr>
          <w:trHeight w:val="40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Гимнастика для глаз 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Всем детям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Воспитатели</w:t>
            </w:r>
          </w:p>
        </w:tc>
      </w:tr>
      <w:tr w:rsidR="00624FD0" w:rsidRPr="00917C85">
        <w:trPr>
          <w:trHeight w:val="1607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Массаж стоп</w:t>
            </w:r>
          </w:p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(в период проведения занятий в режиме динамических пауз)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Средний и старший возраст</w:t>
            </w:r>
          </w:p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 раза в неделю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624FD0" w:rsidRPr="00917C85">
        <w:trPr>
          <w:trHeight w:val="124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96" w:firstLine="10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Танцы и упражнения специального воздействия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Старший возраст</w:t>
            </w:r>
          </w:p>
          <w:p w:rsidR="00624FD0" w:rsidRPr="004776F4" w:rsidRDefault="00624FD0" w:rsidP="000473EC">
            <w:pPr>
              <w:shd w:val="clear" w:color="auto" w:fill="FFFFFF"/>
              <w:ind w:left="22" w:right="103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еженедельно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Музыканты, инструктор по физкуль</w:t>
            </w:r>
            <w:r w:rsidRPr="004776F4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  <w:t>туре, воспитатели</w:t>
            </w:r>
          </w:p>
        </w:tc>
      </w:tr>
      <w:tr w:rsidR="00624FD0" w:rsidRPr="00917C85">
        <w:trPr>
          <w:trHeight w:val="270"/>
        </w:trPr>
        <w:tc>
          <w:tcPr>
            <w:tcW w:w="10031" w:type="dxa"/>
            <w:gridSpan w:val="8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</w:p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en-US"/>
              </w:rPr>
              <w:t xml:space="preserve">VI. </w:t>
            </w:r>
            <w:r w:rsidRPr="004776F4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ЗАКАЛИВАНИЕ</w:t>
            </w:r>
          </w:p>
        </w:tc>
      </w:tr>
      <w:tr w:rsidR="00624FD0" w:rsidRPr="00917C85">
        <w:trPr>
          <w:trHeight w:val="495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Ходьба босиком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Все 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36" w:righ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В летний оздоровительный период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Воспитатели</w:t>
            </w:r>
          </w:p>
        </w:tc>
      </w:tr>
      <w:tr w:rsidR="00624FD0" w:rsidRPr="00917C85">
        <w:trPr>
          <w:trHeight w:val="18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Облегченная одежда детей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Все 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 течение дня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144" w:right="19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Воспитатели, младшие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воспитатели</w:t>
            </w:r>
          </w:p>
        </w:tc>
      </w:tr>
      <w:tr w:rsidR="00624FD0" w:rsidRPr="00917C85">
        <w:trPr>
          <w:trHeight w:val="1050"/>
        </w:trPr>
        <w:tc>
          <w:tcPr>
            <w:tcW w:w="566" w:type="dxa"/>
          </w:tcPr>
          <w:p w:rsidR="00624FD0" w:rsidRPr="004776F4" w:rsidRDefault="00624FD0" w:rsidP="000473EC">
            <w:pPr>
              <w:spacing w:before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right="151" w:hanging="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Мытье рук, лица, шеи про</w:t>
            </w: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softHyphen/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хладной водой</w:t>
            </w:r>
          </w:p>
        </w:tc>
        <w:tc>
          <w:tcPr>
            <w:tcW w:w="2047" w:type="dxa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Все группы</w:t>
            </w:r>
          </w:p>
        </w:tc>
        <w:tc>
          <w:tcPr>
            <w:tcW w:w="2594" w:type="dxa"/>
            <w:gridSpan w:val="2"/>
          </w:tcPr>
          <w:p w:rsidR="00624FD0" w:rsidRPr="004776F4" w:rsidRDefault="00624FD0" w:rsidP="00047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 течение дня</w:t>
            </w:r>
          </w:p>
        </w:tc>
        <w:tc>
          <w:tcPr>
            <w:tcW w:w="2100" w:type="dxa"/>
            <w:gridSpan w:val="2"/>
          </w:tcPr>
          <w:p w:rsidR="00624FD0" w:rsidRPr="004776F4" w:rsidRDefault="00624FD0" w:rsidP="000473EC">
            <w:pPr>
              <w:shd w:val="clear" w:color="auto" w:fill="FFFFFF"/>
              <w:ind w:left="146" w:right="19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76F4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Воспитатели, младшие </w:t>
            </w:r>
            <w:r w:rsidRPr="004776F4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воспитатели</w:t>
            </w:r>
          </w:p>
        </w:tc>
      </w:tr>
    </w:tbl>
    <w:p w:rsidR="00624FD0" w:rsidRPr="004776F4" w:rsidRDefault="00624FD0" w:rsidP="00F02D5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sz w:val="28"/>
          <w:szCs w:val="28"/>
        </w:rPr>
      </w:pP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sz w:val="28"/>
          <w:szCs w:val="28"/>
        </w:rPr>
      </w:pPr>
    </w:p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sz w:val="28"/>
          <w:szCs w:val="28"/>
        </w:rPr>
      </w:pPr>
    </w:p>
    <w:p w:rsidR="00624FD0" w:rsidRPr="00917C85" w:rsidRDefault="00624FD0" w:rsidP="00540746">
      <w:pPr>
        <w:spacing w:before="0" w:beforeAutospacing="0" w:after="0" w:afterAutospacing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№2</w:t>
      </w:r>
    </w:p>
    <w:p w:rsidR="00624FD0" w:rsidRPr="00917C85" w:rsidRDefault="00624FD0" w:rsidP="00540746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 двигательного режима</w:t>
      </w:r>
    </w:p>
    <w:tbl>
      <w:tblPr>
        <w:tblW w:w="10214" w:type="dxa"/>
        <w:tblInd w:w="-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552"/>
        <w:gridCol w:w="2410"/>
        <w:gridCol w:w="2551"/>
      </w:tblGrid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Подготовительная группа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8 час/нед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 час/нед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 час и более/нед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6-8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8-10мин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10-12мин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Хороводная игра или игра средней подвижности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3-5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3-5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Физминутка во время занятия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Динамическая пауза между занятиями (если нет физо или музо)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Подвижная игра на прогулке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15-20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15-20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Инд.раб. по развитию движений на прогулке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10-12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Динамический час на прогулке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25-30мин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30-35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25-30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30-35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Музыкальные занятия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25-30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30-35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5-10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5-10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5-10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40-50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40 мин/2р/г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60-90 мин/2р/г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Сентябрь, январь, апрель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Сентябрь, январь, апрель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Сентябрь, январь, апрель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во </w:t>
            </w:r>
            <w:r w:rsidRPr="00917C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 половине дня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15-20 мин</w:t>
            </w: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15-20 мин</w:t>
            </w:r>
          </w:p>
        </w:tc>
      </w:tr>
      <w:tr w:rsidR="00624FD0" w:rsidRPr="00917C85">
        <w:tc>
          <w:tcPr>
            <w:tcW w:w="2701" w:type="dxa"/>
          </w:tcPr>
          <w:p w:rsidR="00624FD0" w:rsidRPr="00917C85" w:rsidRDefault="00624FD0" w:rsidP="000473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2552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24FD0" w:rsidRPr="00917C85" w:rsidRDefault="00624FD0" w:rsidP="00047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FD0" w:rsidRPr="00917C85" w:rsidRDefault="00624FD0" w:rsidP="00F02D5B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24FD0" w:rsidRPr="00917C85" w:rsidRDefault="00624FD0" w:rsidP="00F02D5B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24FD0" w:rsidRPr="00917C85" w:rsidRDefault="00624FD0" w:rsidP="00F02D5B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Примерное соотношение режимных процессов, различных видов деятельности в течение дня у детей 4-7 лет</w:t>
      </w:r>
    </w:p>
    <w:tbl>
      <w:tblPr>
        <w:tblW w:w="0" w:type="auto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334"/>
        <w:gridCol w:w="1849"/>
        <w:gridCol w:w="2054"/>
        <w:gridCol w:w="1418"/>
        <w:gridCol w:w="1809"/>
      </w:tblGrid>
      <w:tr w:rsidR="00624FD0" w:rsidRPr="00917C85">
        <w:tc>
          <w:tcPr>
            <w:tcW w:w="817" w:type="dxa"/>
          </w:tcPr>
          <w:p w:rsidR="00624FD0" w:rsidRPr="00917C85" w:rsidRDefault="00624FD0" w:rsidP="000473EC">
            <w:pPr>
              <w:spacing w:line="240" w:lineRule="auto"/>
              <w:ind w:left="-142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33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осуществляемая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      </w:r>
          </w:p>
        </w:tc>
        <w:tc>
          <w:tcPr>
            <w:tcW w:w="184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осуществляемая в ходе режимных моментов (организация питания, сон)</w:t>
            </w:r>
          </w:p>
        </w:tc>
        <w:tc>
          <w:tcPr>
            <w:tcW w:w="205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 детей</w:t>
            </w:r>
          </w:p>
        </w:tc>
        <w:tc>
          <w:tcPr>
            <w:tcW w:w="1418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80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семьями детей по реализации основной общеобразовательной программы дошкольного образования</w:t>
            </w:r>
          </w:p>
        </w:tc>
      </w:tr>
      <w:tr w:rsidR="00624FD0" w:rsidRPr="00917C85">
        <w:tc>
          <w:tcPr>
            <w:tcW w:w="817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33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1ч. 50 мин.</w:t>
            </w:r>
          </w:p>
        </w:tc>
        <w:tc>
          <w:tcPr>
            <w:tcW w:w="184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10 мин.</w:t>
            </w:r>
          </w:p>
        </w:tc>
        <w:tc>
          <w:tcPr>
            <w:tcW w:w="205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 15 мин.</w:t>
            </w:r>
          </w:p>
        </w:tc>
        <w:tc>
          <w:tcPr>
            <w:tcW w:w="1418" w:type="dxa"/>
          </w:tcPr>
          <w:p w:rsidR="00624FD0" w:rsidRPr="00917C85" w:rsidRDefault="00624FD0" w:rsidP="000473EC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 30 мин.</w:t>
            </w:r>
          </w:p>
        </w:tc>
        <w:tc>
          <w:tcPr>
            <w:tcW w:w="180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20 мин.</w:t>
            </w:r>
          </w:p>
        </w:tc>
      </w:tr>
      <w:tr w:rsidR="00624FD0" w:rsidRPr="00917C85">
        <w:tc>
          <w:tcPr>
            <w:tcW w:w="817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3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00 мин.</w:t>
            </w:r>
          </w:p>
        </w:tc>
        <w:tc>
          <w:tcPr>
            <w:tcW w:w="184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05 мин</w:t>
            </w:r>
          </w:p>
        </w:tc>
        <w:tc>
          <w:tcPr>
            <w:tcW w:w="2054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 25 мин.</w:t>
            </w:r>
          </w:p>
        </w:tc>
        <w:tc>
          <w:tcPr>
            <w:tcW w:w="1418" w:type="dxa"/>
          </w:tcPr>
          <w:p w:rsidR="00624FD0" w:rsidRPr="00917C85" w:rsidRDefault="00624FD0" w:rsidP="000473EC">
            <w:pPr>
              <w:spacing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 40мин.</w:t>
            </w:r>
          </w:p>
        </w:tc>
        <w:tc>
          <w:tcPr>
            <w:tcW w:w="1809" w:type="dxa"/>
          </w:tcPr>
          <w:p w:rsidR="00624FD0" w:rsidRPr="00917C85" w:rsidRDefault="00624FD0" w:rsidP="000473E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30 мин.</w:t>
            </w:r>
          </w:p>
        </w:tc>
      </w:tr>
      <w:tr w:rsidR="00624FD0" w:rsidRPr="00917C85">
        <w:tc>
          <w:tcPr>
            <w:tcW w:w="817" w:type="dxa"/>
          </w:tcPr>
          <w:p w:rsidR="00624FD0" w:rsidRPr="00917C85" w:rsidRDefault="00624FD0" w:rsidP="00047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334" w:type="dxa"/>
          </w:tcPr>
          <w:p w:rsidR="00624FD0" w:rsidRPr="00917C85" w:rsidRDefault="00624FD0" w:rsidP="00047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10 мин.</w:t>
            </w:r>
          </w:p>
        </w:tc>
        <w:tc>
          <w:tcPr>
            <w:tcW w:w="1849" w:type="dxa"/>
          </w:tcPr>
          <w:p w:rsidR="00624FD0" w:rsidRPr="00917C85" w:rsidRDefault="00624FD0" w:rsidP="00047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00мин</w:t>
            </w:r>
          </w:p>
        </w:tc>
        <w:tc>
          <w:tcPr>
            <w:tcW w:w="2054" w:type="dxa"/>
          </w:tcPr>
          <w:p w:rsidR="00624FD0" w:rsidRPr="00917C85" w:rsidRDefault="00624FD0" w:rsidP="00047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 30мин.</w:t>
            </w:r>
          </w:p>
        </w:tc>
        <w:tc>
          <w:tcPr>
            <w:tcW w:w="1418" w:type="dxa"/>
          </w:tcPr>
          <w:p w:rsidR="00624FD0" w:rsidRPr="00917C85" w:rsidRDefault="00624FD0" w:rsidP="000473EC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3ч.45 мин.</w:t>
            </w:r>
          </w:p>
        </w:tc>
        <w:tc>
          <w:tcPr>
            <w:tcW w:w="1809" w:type="dxa"/>
          </w:tcPr>
          <w:p w:rsidR="00624FD0" w:rsidRPr="00917C85" w:rsidRDefault="00624FD0" w:rsidP="00047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2ч. 30 мин.</w:t>
            </w:r>
          </w:p>
        </w:tc>
      </w:tr>
    </w:tbl>
    <w:p w:rsidR="00624FD0" w:rsidRPr="00917C85" w:rsidRDefault="00624FD0" w:rsidP="00F02D5B">
      <w:pPr>
        <w:pStyle w:val="a5"/>
        <w:spacing w:before="0" w:beforeAutospacing="0" w:after="0" w:afterAutospacing="0" w:line="276" w:lineRule="auto"/>
        <w:rPr>
          <w:rFonts w:cs="Calibri"/>
          <w:sz w:val="28"/>
          <w:szCs w:val="28"/>
        </w:rPr>
      </w:pPr>
    </w:p>
    <w:p w:rsidR="00624FD0" w:rsidRPr="00917C85" w:rsidRDefault="00624FD0" w:rsidP="009268DE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Приложение № 3</w:t>
      </w:r>
    </w:p>
    <w:p w:rsidR="00624FD0" w:rsidRPr="00917C85" w:rsidRDefault="00624FD0" w:rsidP="003245B4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bookmark135"/>
      <w:r w:rsidRPr="00917C85">
        <w:rPr>
          <w:rFonts w:ascii="Times New Roman" w:hAnsi="Times New Roman" w:cs="Times New Roman"/>
          <w:b/>
          <w:bCs/>
          <w:sz w:val="28"/>
          <w:szCs w:val="28"/>
        </w:rPr>
        <w:t>Физкультурное оборудование и инвентар</w:t>
      </w:r>
      <w:bookmarkEnd w:id="16"/>
      <w:r w:rsidRPr="00917C85"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624FD0" w:rsidRPr="00917C85" w:rsidRDefault="00624FD0" w:rsidP="00F02D5B">
      <w:pPr>
        <w:pStyle w:val="50"/>
        <w:shd w:val="clear" w:color="auto" w:fill="auto"/>
        <w:spacing w:before="0" w:line="270" w:lineRule="exact"/>
        <w:rPr>
          <w:rFonts w:cs="Calibri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Y="152"/>
        <w:tblW w:w="99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2314"/>
      </w:tblGrid>
      <w:tr w:rsidR="00624FD0" w:rsidRPr="00917C85">
        <w:trPr>
          <w:trHeight w:val="47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Погремушки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30 шт.</w:t>
            </w:r>
          </w:p>
        </w:tc>
      </w:tr>
      <w:tr w:rsidR="00624FD0" w:rsidRPr="00917C85">
        <w:trPr>
          <w:trHeight w:val="47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Корзина для инвентаря мягкая сетка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4 шт.</w:t>
            </w:r>
          </w:p>
        </w:tc>
      </w:tr>
      <w:tr w:rsidR="00624FD0" w:rsidRPr="00917C85">
        <w:trPr>
          <w:trHeight w:val="47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Корзина для инвентаря картон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2 шт.</w:t>
            </w:r>
          </w:p>
        </w:tc>
      </w:tr>
      <w:tr w:rsidR="00624FD0" w:rsidRPr="00917C85">
        <w:trPr>
          <w:trHeight w:val="398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Свисток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1 шт.</w:t>
            </w:r>
          </w:p>
        </w:tc>
      </w:tr>
    </w:tbl>
    <w:p w:rsidR="00624FD0" w:rsidRPr="004776F4" w:rsidRDefault="00624FD0" w:rsidP="004776F4">
      <w:pPr>
        <w:spacing w:before="0" w:beforeAutospacing="0" w:after="0" w:afterAutospacing="0"/>
        <w:rPr>
          <w:rFonts w:ascii="Times New Roman" w:hAnsi="Times New Roman" w:cs="Times New Roman"/>
          <w:vanish/>
          <w:sz w:val="27"/>
          <w:szCs w:val="27"/>
        </w:rPr>
      </w:pPr>
    </w:p>
    <w:tbl>
      <w:tblPr>
        <w:tblpPr w:leftFromText="180" w:rightFromText="180" w:vertAnchor="text" w:horzAnchor="margin" w:tblpY="-23"/>
        <w:tblW w:w="99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2314"/>
      </w:tblGrid>
      <w:tr w:rsidR="00624FD0" w:rsidRPr="00917C85">
        <w:trPr>
          <w:trHeight w:val="806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Скамейка гимнастическая жесткая (длиной 3 м)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5 шт.</w:t>
            </w:r>
          </w:p>
        </w:tc>
      </w:tr>
      <w:tr w:rsidR="00624FD0" w:rsidRPr="00917C85">
        <w:trPr>
          <w:trHeight w:val="2422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Мячи: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7"/>
              </w:numPr>
              <w:shd w:val="clear" w:color="auto" w:fill="auto"/>
              <w:tabs>
                <w:tab w:val="left" w:pos="78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маленькие теннисный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7"/>
              </w:numPr>
              <w:shd w:val="clear" w:color="auto" w:fill="auto"/>
              <w:tabs>
                <w:tab w:val="left" w:pos="78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маленькие (резиновые)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7"/>
              </w:numPr>
              <w:shd w:val="clear" w:color="auto" w:fill="auto"/>
              <w:tabs>
                <w:tab w:val="left" w:pos="786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большие (резиновые),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7"/>
              </w:numPr>
              <w:shd w:val="clear" w:color="auto" w:fill="auto"/>
              <w:tabs>
                <w:tab w:val="left" w:pos="786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большие (футбольный),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7"/>
              </w:numPr>
              <w:shd w:val="clear" w:color="auto" w:fill="auto"/>
              <w:tabs>
                <w:tab w:val="left" w:pos="781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для фитбола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rFonts w:cs="Calibri"/>
                <w:sz w:val="28"/>
                <w:szCs w:val="28"/>
              </w:rPr>
            </w:pP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1 шт. </w:t>
            </w: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30 шт. </w:t>
            </w: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22 шт. </w:t>
            </w: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1 шт. </w:t>
            </w: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 15+2шт.</w:t>
            </w:r>
          </w:p>
        </w:tc>
      </w:tr>
      <w:tr w:rsidR="00624FD0" w:rsidRPr="00917C85">
        <w:trPr>
          <w:trHeight w:val="48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Палка гимнастическая (длина 76 см)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28 шт.</w:t>
            </w:r>
          </w:p>
        </w:tc>
      </w:tr>
      <w:tr w:rsidR="00624FD0" w:rsidRPr="00917C85">
        <w:trPr>
          <w:trHeight w:val="47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Скакалка детская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30+1 шт.</w:t>
            </w:r>
          </w:p>
        </w:tc>
      </w:tr>
      <w:tr w:rsidR="00624FD0" w:rsidRPr="00917C85">
        <w:trPr>
          <w:trHeight w:val="554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Кегли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2 набора </w:t>
            </w:r>
          </w:p>
        </w:tc>
      </w:tr>
      <w:tr w:rsidR="00624FD0" w:rsidRPr="00917C85">
        <w:trPr>
          <w:trHeight w:val="48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Обруч пластиковый детский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9"/>
              </w:numPr>
              <w:shd w:val="clear" w:color="auto" w:fill="auto"/>
              <w:tabs>
                <w:tab w:val="left" w:pos="786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большой (диаметр 90 см)</w:t>
            </w:r>
          </w:p>
          <w:p w:rsidR="00624FD0" w:rsidRPr="00917C85" w:rsidRDefault="00624FD0" w:rsidP="003245B4">
            <w:pPr>
              <w:pStyle w:val="12"/>
              <w:numPr>
                <w:ilvl w:val="0"/>
                <w:numId w:val="9"/>
              </w:numPr>
              <w:shd w:val="clear" w:color="auto" w:fill="auto"/>
              <w:tabs>
                <w:tab w:val="left" w:pos="786"/>
              </w:tabs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средний (диаметр 50 см)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rFonts w:cs="Calibri"/>
                <w:sz w:val="28"/>
                <w:szCs w:val="28"/>
              </w:rPr>
            </w:pP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16 шт. </w:t>
            </w:r>
          </w:p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34 шт.</w:t>
            </w:r>
          </w:p>
        </w:tc>
      </w:tr>
      <w:tr w:rsidR="00624FD0" w:rsidRPr="00917C85">
        <w:trPr>
          <w:trHeight w:val="48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Туннели для подлезания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2 шт.</w:t>
            </w:r>
          </w:p>
        </w:tc>
      </w:tr>
      <w:tr w:rsidR="00624FD0" w:rsidRPr="00917C85">
        <w:trPr>
          <w:trHeight w:val="579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 xml:space="preserve">Дуга для подлезания (модуль мягкий)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1 шт.</w:t>
            </w:r>
          </w:p>
        </w:tc>
      </w:tr>
      <w:tr w:rsidR="00624FD0" w:rsidRPr="00917C85">
        <w:trPr>
          <w:trHeight w:val="48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Канат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1 шт.</w:t>
            </w:r>
          </w:p>
        </w:tc>
      </w:tr>
      <w:tr w:rsidR="00624FD0" w:rsidRPr="00917C85">
        <w:trPr>
          <w:trHeight w:val="48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Цветные ленточки (длина 50 см)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26 пар.</w:t>
            </w:r>
          </w:p>
        </w:tc>
      </w:tr>
      <w:tr w:rsidR="00624FD0" w:rsidRPr="00917C85">
        <w:trPr>
          <w:trHeight w:val="48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Бубен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1 шт.</w:t>
            </w:r>
          </w:p>
        </w:tc>
      </w:tr>
      <w:tr w:rsidR="00624FD0" w:rsidRPr="00917C85">
        <w:trPr>
          <w:trHeight w:val="48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Ребристая дорожка (длина 150 см, ширина 20 см)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1 шт.</w:t>
            </w:r>
          </w:p>
        </w:tc>
      </w:tr>
      <w:tr w:rsidR="00624FD0" w:rsidRPr="00917C85">
        <w:trPr>
          <w:trHeight w:val="48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Мешочки для метания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46 пар</w:t>
            </w:r>
          </w:p>
        </w:tc>
      </w:tr>
      <w:tr w:rsidR="00624FD0" w:rsidRPr="00917C85">
        <w:trPr>
          <w:trHeight w:val="475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Лыжи детские (пластмассовые)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2 пары</w:t>
            </w:r>
          </w:p>
        </w:tc>
      </w:tr>
      <w:tr w:rsidR="00624FD0" w:rsidRPr="00917C85">
        <w:trPr>
          <w:trHeight w:val="47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 xml:space="preserve">Доска наклонная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4776F4" w:rsidRDefault="00624FD0" w:rsidP="003245B4">
            <w:pPr>
              <w:pStyle w:val="12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4776F4">
              <w:rPr>
                <w:color w:val="000000"/>
                <w:sz w:val="28"/>
                <w:szCs w:val="28"/>
              </w:rPr>
              <w:t>2 шт.</w:t>
            </w:r>
          </w:p>
        </w:tc>
      </w:tr>
    </w:tbl>
    <w:p w:rsidR="00624FD0" w:rsidRPr="00917C85" w:rsidRDefault="00624FD0" w:rsidP="00F02D5B">
      <w:pPr>
        <w:pStyle w:val="50"/>
        <w:shd w:val="clear" w:color="auto" w:fill="auto"/>
        <w:spacing w:before="0" w:line="270" w:lineRule="exact"/>
        <w:rPr>
          <w:rFonts w:cs="Calibri"/>
          <w:i/>
          <w:iCs/>
          <w:sz w:val="28"/>
          <w:szCs w:val="28"/>
        </w:rPr>
      </w:pPr>
    </w:p>
    <w:p w:rsidR="00624FD0" w:rsidRPr="00917C85" w:rsidRDefault="00624FD0" w:rsidP="00AB59A2">
      <w:pPr>
        <w:pStyle w:val="50"/>
        <w:shd w:val="clear" w:color="auto" w:fill="auto"/>
        <w:spacing w:before="0" w:line="270" w:lineRule="exact"/>
        <w:rPr>
          <w:rStyle w:val="FontStyle207"/>
          <w:rFonts w:ascii="Times New Roman" w:hAnsi="Times New Roman" w:cs="Calibri"/>
          <w:b/>
          <w:bCs/>
          <w:i/>
          <w:iCs/>
          <w:sz w:val="28"/>
          <w:szCs w:val="28"/>
        </w:rPr>
      </w:pPr>
      <w:r w:rsidRPr="00917C85">
        <w:rPr>
          <w:b/>
          <w:bCs/>
          <w:i/>
          <w:iCs/>
          <w:sz w:val="28"/>
          <w:szCs w:val="28"/>
        </w:rPr>
        <w:t>Наименование оборудования, учебно-методических и игровых материалов</w:t>
      </w:r>
    </w:p>
    <w:p w:rsidR="00624FD0" w:rsidRPr="00917C85" w:rsidRDefault="00624FD0" w:rsidP="00F02D5B">
      <w:pPr>
        <w:pStyle w:val="12"/>
        <w:shd w:val="clear" w:color="auto" w:fill="auto"/>
        <w:spacing w:after="401"/>
        <w:ind w:right="20" w:firstLine="0"/>
        <w:jc w:val="both"/>
        <w:rPr>
          <w:sz w:val="28"/>
          <w:szCs w:val="28"/>
        </w:rPr>
      </w:pPr>
      <w:r w:rsidRPr="00917C85">
        <w:rPr>
          <w:sz w:val="28"/>
          <w:szCs w:val="28"/>
        </w:rPr>
        <w:t>К физкультурному оборудованию предъявляются педагогические, эстетические и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дошкольников; его количество определяется из расчета активного участия всех детей в процессе занятий. Важнейшее требование —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закругленными углами. Качество снарядов, устойчивость, прочность проверяется педагогом перед занятием.</w:t>
      </w:r>
    </w:p>
    <w:p w:rsidR="00624FD0" w:rsidRPr="00917C85" w:rsidRDefault="00624FD0" w:rsidP="00F02D5B">
      <w:pPr>
        <w:pStyle w:val="30"/>
        <w:keepNext/>
        <w:keepLines/>
        <w:shd w:val="clear" w:color="auto" w:fill="auto"/>
        <w:spacing w:before="336" w:after="246" w:line="270" w:lineRule="exact"/>
        <w:ind w:firstLine="0"/>
        <w:rPr>
          <w:b/>
          <w:bCs/>
          <w:sz w:val="28"/>
          <w:szCs w:val="28"/>
        </w:rPr>
      </w:pPr>
      <w:bookmarkStart w:id="17" w:name="bookmark136"/>
      <w:r w:rsidRPr="00917C85">
        <w:rPr>
          <w:b/>
          <w:bCs/>
          <w:sz w:val="28"/>
          <w:szCs w:val="28"/>
        </w:rPr>
        <w:t>ТЕХНИЧЕСКИЕ СРЕДСТВА ОБУЧЕНИЯ</w:t>
      </w:r>
      <w:bookmarkEnd w:id="17"/>
    </w:p>
    <w:p w:rsidR="00624FD0" w:rsidRPr="00917C85" w:rsidRDefault="00624FD0" w:rsidP="00F02D5B">
      <w:pPr>
        <w:pStyle w:val="12"/>
        <w:shd w:val="clear" w:color="auto" w:fill="auto"/>
        <w:spacing w:after="296"/>
        <w:ind w:right="460" w:firstLine="0"/>
        <w:jc w:val="left"/>
        <w:rPr>
          <w:sz w:val="28"/>
          <w:szCs w:val="28"/>
        </w:rPr>
      </w:pPr>
      <w:r w:rsidRPr="00917C85">
        <w:rPr>
          <w:sz w:val="28"/>
          <w:szCs w:val="28"/>
        </w:rPr>
        <w:t>Для проведения физкультурно-оздоровительной работы, утренней гимнастики, физкультурных занятий и спортивных развлечений необходим музыкальный центр и музыкальное сопровождение. Детские песни и мелодии обновляется для стимулирования физической, творческой, интеллектуальной активности детей. Все это позволяет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9"/>
        <w:gridCol w:w="5026"/>
      </w:tblGrid>
      <w:tr w:rsidR="00624FD0" w:rsidRPr="00917C85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0473EC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0473EC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1 шт. (в физкультурном зале)</w:t>
            </w:r>
          </w:p>
        </w:tc>
      </w:tr>
      <w:tr w:rsidR="00624FD0" w:rsidRPr="00917C85">
        <w:trPr>
          <w:trHeight w:val="485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0473EC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Аудиозаписи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FD0" w:rsidRPr="00917C85" w:rsidRDefault="00624FD0" w:rsidP="000473EC">
            <w:pPr>
              <w:pStyle w:val="1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917C85">
              <w:rPr>
                <w:sz w:val="28"/>
                <w:szCs w:val="28"/>
              </w:rPr>
              <w:t>Имеются и обновляются</w:t>
            </w:r>
          </w:p>
        </w:tc>
      </w:tr>
    </w:tbl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F02D5B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3245B4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3245B4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3245B4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3245B4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3245B4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4776F4" w:rsidRDefault="00624FD0" w:rsidP="00876E39">
      <w:pPr>
        <w:spacing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</w:pPr>
      <w:r w:rsidRPr="004776F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9"/>
          <w:lang w:eastAsia="ru-RU"/>
        </w:rPr>
        <w:t>Приложение №4</w:t>
      </w:r>
      <w:r w:rsidRPr="004776F4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 xml:space="preserve"> </w:t>
      </w:r>
    </w:p>
    <w:p w:rsidR="00624FD0" w:rsidRPr="00917C85" w:rsidRDefault="00624FD0" w:rsidP="001F3E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Календарный план мероприятий активного отдыха</w:t>
      </w:r>
    </w:p>
    <w:p w:rsidR="00624FD0" w:rsidRPr="00917C85" w:rsidRDefault="00624FD0" w:rsidP="001F3E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2021-2022</w:t>
      </w:r>
      <w:r w:rsidRPr="00917C8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8"/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119"/>
        <w:gridCol w:w="2414"/>
        <w:gridCol w:w="1980"/>
        <w:gridCol w:w="1891"/>
      </w:tblGrid>
      <w:tr w:rsidR="00624FD0" w:rsidRPr="00917C85">
        <w:trPr>
          <w:trHeight w:val="1120"/>
        </w:trPr>
        <w:tc>
          <w:tcPr>
            <w:tcW w:w="1384" w:type="dxa"/>
          </w:tcPr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и задачи</w:t>
            </w:r>
          </w:p>
        </w:tc>
        <w:tc>
          <w:tcPr>
            <w:tcW w:w="1980" w:type="dxa"/>
          </w:tcPr>
          <w:p w:rsidR="00624FD0" w:rsidRPr="00917C85" w:rsidRDefault="00624FD0" w:rsidP="001F3E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91" w:type="dxa"/>
          </w:tcPr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“Всреча после летнего отдыха”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Спортивно-музыкальный праздник “День знаний”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Физ. Досуг “Туристы”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Закрепить у детей интерес к физ. Упражнениям на свежем воздухе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 площадка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624FD0" w:rsidRPr="00917C85">
        <w:trPr>
          <w:trHeight w:val="3164"/>
        </w:trPr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“Путешествие в осенний лес”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Музыкально-спортивное развлечение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“Дорожные знаки- наши друзья”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“Спортивный теремок”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способности координации движения. Формировать представление о сезонных явлениях в природе и передавать это в движениях 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Закрепить знание о правилах дорожного движения и дорожных знаках в игровой форме. Воспитывать внимание, сосредоточенность.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 от физических упражнений, создать хорошее настроение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Подготов.гр.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Подготов.гр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Средние гр.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здоровья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“Спорт – наш друг”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“Мой весёлый, 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звонкий мяч.”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Формирование навыков здорового образа жизни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Совершенствовать движения детей с учетом индивидуальных особенностей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Подготов.гр.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Средние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«Зима спортивная »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«Весёлые старты»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Повысить двигательную активность на прогулке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 площадка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Январь  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«В гости к ёлке»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Повысить интерес к физической культуре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совершенствовать освоенные навыки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Средние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Старшие 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Подготов.гр.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“Наша армия сильна”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Спортивный праздник с родителями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Создать радостную атмосферу, повысить содержательное общение родителей с детьми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Музыкальный  зал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“Малыши- крепыши”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Спортивный праздник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“Взятие крепости”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Доставить детям радость от физических упражнений, создать хорошее настроение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 средние группы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624FD0" w:rsidRPr="00917C85">
        <w:trPr>
          <w:trHeight w:val="966"/>
        </w:trPr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Скоморохи на масленице »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праздник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  «Остров невезения» 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праздником посвященным проводам зимы 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 стране Смехопатамии”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Музыкально-спортивное развлечение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Физкультурный досуг с элементами спортивного ориентирования “Путешествие по крепости” 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Создание радостного настроения, формирование навыков здорового образа жизни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 площадка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Подготовитель-ная группа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Физкультурный досуг“ В гостях у цырка”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Неделя здоровья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“Малые Олимпийские игры”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Познакомить детей с доступными сведениями из истории Олимпиады.Приобщение к нравственному и эстетическому опыту Олимпиады.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группы.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“</w:t>
            </w: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Сабантуй” – праздник плуга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Детство- это я  и ты!” Праздник посвященный Дню защиты детей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Ознакомить детей с народным праздником.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Вызвать у детей интерес к коллективному выполнению физических упражнений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 площадка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Июль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“Путешествие в Спортландию”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Музыкально-спортивное развлечение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Повысить двигательную активность у детей. 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</w:t>
            </w:r>
          </w:p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площадка 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624FD0" w:rsidRPr="00917C85">
        <w:tc>
          <w:tcPr>
            <w:tcW w:w="138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</w:p>
        </w:tc>
        <w:tc>
          <w:tcPr>
            <w:tcW w:w="3119" w:type="dxa"/>
          </w:tcPr>
          <w:p w:rsidR="00624FD0" w:rsidRPr="00917C85" w:rsidRDefault="00624FD0" w:rsidP="001758B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Мы спортивные ребята” Спортивный досуг</w:t>
            </w:r>
          </w:p>
        </w:tc>
        <w:tc>
          <w:tcPr>
            <w:tcW w:w="2414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Повыситиь интерес к физической культуре. Развивать основные физические качества: ловкость, координацию движенй в игровой форме</w:t>
            </w:r>
          </w:p>
        </w:tc>
        <w:tc>
          <w:tcPr>
            <w:tcW w:w="1980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Спортивная площадка</w:t>
            </w:r>
          </w:p>
        </w:tc>
        <w:tc>
          <w:tcPr>
            <w:tcW w:w="1891" w:type="dxa"/>
          </w:tcPr>
          <w:p w:rsidR="00624FD0" w:rsidRPr="00917C85" w:rsidRDefault="00624FD0" w:rsidP="0017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8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624FD0" w:rsidRPr="00917C85" w:rsidRDefault="00624FD0" w:rsidP="001758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4FD0" w:rsidRPr="004776F4" w:rsidRDefault="00624FD0" w:rsidP="001758B6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1F3E8F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4776F4" w:rsidRDefault="00624FD0" w:rsidP="00C63B8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FD0" w:rsidRPr="00917C85" w:rsidRDefault="00624FD0" w:rsidP="00BE6A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C85">
        <w:rPr>
          <w:rFonts w:ascii="Times New Roman" w:hAnsi="Times New Roman" w:cs="Times New Roman"/>
          <w:b/>
          <w:bCs/>
          <w:sz w:val="28"/>
          <w:szCs w:val="28"/>
        </w:rPr>
        <w:t>Программно-методическое обеспечение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Анохина И.А. Диагностика состояния здоровья детей дошкольного возраста: методические рекомендации.- Ульяновск:УИПКПРО,2006.-52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- Бабенкова Е.А , Федоровская О.М. Игры которые лечат . Для детей от 3до 5 лет.- ТЦ Сфера, 2008. – 80 с. (Здоровый малыш). 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 xml:space="preserve">- Бабенкова Е.А , Федоровская О.М. Игры которые лечат . Для детей от 5 до 7 лет.- ТЦ Сфера, 2009. – 64 с. (Здоровый малыш). 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Власенко Н.Э. 300 подвижных игр для дошкольников: практическое пособие.- М.: Айрис-пресс, 2011.- 160с.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Гирченко И. Подвижные игры. – М.: Мой мир 2007.-256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Методические рекомендации по проведению тематического контроля физкультурно-оздоровительной работы в дошкольном учреждении.- Казань 2011.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-Овчинникова Т.С. Занятия упражнения и игры с мячами, на мячах, в мячах. Обучение, коррекция, профилактика: Учебно-методическое пособие к Программе воспитания и обучения дошкольников с ТНР-СПб.: КАРО,2010.-248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Пензулаева Л.И. Оздоровительная гимнастика для детей 3-7 лет Комплексы оздоровительной гимнастики. М.: Мозаика-синтез, 2010.-128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-Пензулаева Л.И. Физкультурные занятия в детском саду. Подготовительная к школе группа детского сада. Конспекты занятий. – М.: Мозаика-синтез, 2011.-112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Подольская Е.И. Спортивные занятия на открытом воздухе для детей 3-7 лет - 2-е изд.- Волгоград: Учитель, 2012. – 183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Подольская Е.И. Комплексы лечебной гимнастики для детей 5-7 лет- 2-е изд.- Волгоград: Учитель, 2011. – 143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Подольская Е.И. Необычные физкультурные занятия для дошкольников-2-е изд.- Волгоград: Учитель, 2011.- 167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Потапчук А.А. Лечебные игры и упражнения для детей. – СПб.: Речь, 2007.-99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Прохорова Г.А. Утренняя гимнастика для детей 2-7 лет.-М.: Айрис-пресс,2009.-80с.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-Сидорова Т.Б. Познавательные физкультурные занятия. Подготовительная группа-Волгоград: Учитель, 2011.- 169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Соломенникова Н.М. Формирование двигательной сферы детей 3-7 лет: фитбол - гимнастика: конспекты занятий. -Волгоград: Учитель, 2011.-159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-Сулим Е.В. Занятия по физкультуре в детском саду: Игровой стретчинг.- М.: ТЦ Сфера, 2010.-112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-Утробина К.К. Занимательная физкультура в детском саду для детей 3-5 лет. Конспекты занятий и развлечений. Игры и тренинги: Пособие для воспитателей и инструкторов по физкультуре. - М.: Издательство ГНОМ и Д, 2006 – 104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 Утробина К.К. Занимательная физкультура в детском саду для детей 5-7 лет.  Конспекты занятий и развлечений. Игры и тренинги: Пособие для воспитателей и инструкторов по физкультуре. - М.: Издательство ГНОМ и Д, 2009.– 128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-Шаехова Р.К. Региональная программа дошкольного образования.-РИЦ.2012.-208с.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  <w:r w:rsidRPr="00917C85">
        <w:rPr>
          <w:rFonts w:ascii="Times New Roman" w:hAnsi="Times New Roman" w:cs="Times New Roman"/>
          <w:sz w:val="28"/>
          <w:szCs w:val="28"/>
        </w:rPr>
        <w:t>-Щетинин М.Н. Стрельниковская дыхательная гимнастика для детей- 2-е изд., испр.- М.: Айрис-пресс, 2008.-112 с.</w:t>
      </w: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FD0" w:rsidRPr="00917C85" w:rsidRDefault="00624FD0" w:rsidP="00BE6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917C85" w:rsidRDefault="00624FD0" w:rsidP="00BE6A0D">
      <w:pPr>
        <w:spacing w:line="276" w:lineRule="auto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</w:p>
    <w:p w:rsidR="00624FD0" w:rsidRPr="004776F4" w:rsidRDefault="00624FD0" w:rsidP="00FC1F53">
      <w:pPr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624FD0" w:rsidRPr="004776F4" w:rsidSect="000473EC">
          <w:pgSz w:w="11907" w:h="16839" w:code="9"/>
          <w:pgMar w:top="1134" w:right="850" w:bottom="1135" w:left="1701" w:header="0" w:footer="3" w:gutter="0"/>
          <w:pgNumType w:start="1"/>
          <w:cols w:space="720"/>
          <w:noEndnote/>
          <w:docGrid w:linePitch="360"/>
        </w:sectPr>
      </w:pPr>
    </w:p>
    <w:p w:rsidR="00624FD0" w:rsidRPr="00917C85" w:rsidRDefault="00624FD0" w:rsidP="001F3E8F">
      <w:pPr>
        <w:pStyle w:val="ParagraphStyle"/>
        <w:keepNext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  <w:bookmarkStart w:id="18" w:name="_PictureBullets"/>
      <w:r w:rsidRPr="00C81FA9">
        <w:rPr>
          <w:rFonts w:ascii="Times New Roman" w:hAnsi="Times New Roman" w:cs="Times New Roman"/>
          <w:vanish/>
        </w:rPr>
        <w:pict>
          <v:shape id="_x0000_i1026" type="#_x0000_t75" style="width:3in;height:3in" o:bullet="t">
            <v:imagedata r:id="rId7" o:title=""/>
          </v:shape>
        </w:pict>
      </w:r>
      <w:bookmarkEnd w:id="18"/>
    </w:p>
    <w:sectPr w:rsidR="00624FD0" w:rsidRPr="00917C85" w:rsidSect="000473EC">
      <w:pgSz w:w="16839" w:h="11907" w:orient="landscape" w:code="9"/>
      <w:pgMar w:top="567" w:right="567" w:bottom="567" w:left="737" w:header="0" w:footer="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61582"/>
    <w:multiLevelType w:val="multilevel"/>
    <w:tmpl w:val="287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C0BC6"/>
    <w:multiLevelType w:val="hybridMultilevel"/>
    <w:tmpl w:val="551C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2F1B5E"/>
    <w:multiLevelType w:val="hybridMultilevel"/>
    <w:tmpl w:val="4B881C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A54C02"/>
    <w:multiLevelType w:val="multilevel"/>
    <w:tmpl w:val="7F9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14AA7078"/>
    <w:multiLevelType w:val="multilevel"/>
    <w:tmpl w:val="0F687EB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12B1F"/>
    <w:multiLevelType w:val="multilevel"/>
    <w:tmpl w:val="EF1A7B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CA74A9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3EC4521"/>
    <w:multiLevelType w:val="multilevel"/>
    <w:tmpl w:val="8F42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25B950F7"/>
    <w:multiLevelType w:val="multilevel"/>
    <w:tmpl w:val="B4F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2B1F07A2"/>
    <w:multiLevelType w:val="hybridMultilevel"/>
    <w:tmpl w:val="E51C038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cs="Wingdings" w:hint="default"/>
      </w:rPr>
    </w:lvl>
  </w:abstractNum>
  <w:abstractNum w:abstractNumId="10">
    <w:nsid w:val="2C1E318B"/>
    <w:multiLevelType w:val="multilevel"/>
    <w:tmpl w:val="97D8E1E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215C11"/>
    <w:multiLevelType w:val="hybridMultilevel"/>
    <w:tmpl w:val="6BD8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0670BB0"/>
    <w:multiLevelType w:val="hybridMultilevel"/>
    <w:tmpl w:val="05B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0D06308"/>
    <w:multiLevelType w:val="hybridMultilevel"/>
    <w:tmpl w:val="CA8C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C3364"/>
    <w:multiLevelType w:val="multilevel"/>
    <w:tmpl w:val="9F38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155840"/>
    <w:multiLevelType w:val="hybridMultilevel"/>
    <w:tmpl w:val="BFF4A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B31BA"/>
    <w:multiLevelType w:val="hybridMultilevel"/>
    <w:tmpl w:val="A824F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D9C5248"/>
    <w:multiLevelType w:val="multilevel"/>
    <w:tmpl w:val="C68E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42562BEF"/>
    <w:multiLevelType w:val="hybridMultilevel"/>
    <w:tmpl w:val="3DF2C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852164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F017A4"/>
    <w:multiLevelType w:val="hybridMultilevel"/>
    <w:tmpl w:val="735A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53917"/>
    <w:multiLevelType w:val="multilevel"/>
    <w:tmpl w:val="F1E4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2">
    <w:nsid w:val="59654D5C"/>
    <w:multiLevelType w:val="multilevel"/>
    <w:tmpl w:val="17C675B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0A0D1E"/>
    <w:multiLevelType w:val="hybridMultilevel"/>
    <w:tmpl w:val="F75C3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D2A5B9F"/>
    <w:multiLevelType w:val="hybridMultilevel"/>
    <w:tmpl w:val="41A6E12E"/>
    <w:lvl w:ilvl="0" w:tplc="3FD097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B3649D4"/>
    <w:multiLevelType w:val="hybridMultilevel"/>
    <w:tmpl w:val="E334C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2F43E61"/>
    <w:multiLevelType w:val="hybridMultilevel"/>
    <w:tmpl w:val="CDA48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8FA52DA"/>
    <w:multiLevelType w:val="multilevel"/>
    <w:tmpl w:val="754454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2150C"/>
    <w:multiLevelType w:val="multilevel"/>
    <w:tmpl w:val="5D6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9">
    <w:nsid w:val="7C910998"/>
    <w:multiLevelType w:val="multilevel"/>
    <w:tmpl w:val="74F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24"/>
  </w:num>
  <w:num w:numId="5">
    <w:abstractNumId w:val="27"/>
  </w:num>
  <w:num w:numId="6">
    <w:abstractNumId w:val="19"/>
  </w:num>
  <w:num w:numId="7">
    <w:abstractNumId w:val="22"/>
  </w:num>
  <w:num w:numId="8">
    <w:abstractNumId w:val="10"/>
  </w:num>
  <w:num w:numId="9">
    <w:abstractNumId w:val="4"/>
  </w:num>
  <w:num w:numId="10">
    <w:abstractNumId w:val="29"/>
    <w:lvlOverride w:ilvl="0">
      <w:startOverride w:val="4"/>
    </w:lvlOverride>
  </w:num>
  <w:num w:numId="11">
    <w:abstractNumId w:val="14"/>
  </w:num>
  <w:num w:numId="12">
    <w:abstractNumId w:val="28"/>
  </w:num>
  <w:num w:numId="13">
    <w:abstractNumId w:val="17"/>
  </w:num>
  <w:num w:numId="14">
    <w:abstractNumId w:val="8"/>
  </w:num>
  <w:num w:numId="15">
    <w:abstractNumId w:val="7"/>
  </w:num>
  <w:num w:numId="16">
    <w:abstractNumId w:val="3"/>
  </w:num>
  <w:num w:numId="17">
    <w:abstractNumId w:val="12"/>
  </w:num>
  <w:num w:numId="18">
    <w:abstractNumId w:val="13"/>
  </w:num>
  <w:num w:numId="19">
    <w:abstractNumId w:val="20"/>
  </w:num>
  <w:num w:numId="20">
    <w:abstractNumId w:val="9"/>
  </w:num>
  <w:num w:numId="21">
    <w:abstractNumId w:val="21"/>
  </w:num>
  <w:num w:numId="22">
    <w:abstractNumId w:val="6"/>
  </w:num>
  <w:num w:numId="23">
    <w:abstractNumId w:val="1"/>
  </w:num>
  <w:num w:numId="24">
    <w:abstractNumId w:val="25"/>
  </w:num>
  <w:num w:numId="25">
    <w:abstractNumId w:val="16"/>
  </w:num>
  <w:num w:numId="26">
    <w:abstractNumId w:val="26"/>
  </w:num>
  <w:num w:numId="27">
    <w:abstractNumId w:val="15"/>
  </w:num>
  <w:num w:numId="28">
    <w:abstractNumId w:val="18"/>
  </w:num>
  <w:num w:numId="29">
    <w:abstractNumId w:val="2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2D5B"/>
    <w:rsid w:val="000258F7"/>
    <w:rsid w:val="000271E9"/>
    <w:rsid w:val="000473EC"/>
    <w:rsid w:val="00060F54"/>
    <w:rsid w:val="000E1973"/>
    <w:rsid w:val="00105C88"/>
    <w:rsid w:val="00115ABF"/>
    <w:rsid w:val="00120C43"/>
    <w:rsid w:val="001758B6"/>
    <w:rsid w:val="001A31DF"/>
    <w:rsid w:val="001B0DBF"/>
    <w:rsid w:val="001B6F3E"/>
    <w:rsid w:val="001F3E8F"/>
    <w:rsid w:val="001F65AF"/>
    <w:rsid w:val="001F7C0C"/>
    <w:rsid w:val="00243D2E"/>
    <w:rsid w:val="0024730B"/>
    <w:rsid w:val="00251521"/>
    <w:rsid w:val="00273296"/>
    <w:rsid w:val="00276B75"/>
    <w:rsid w:val="0028724A"/>
    <w:rsid w:val="00290CAB"/>
    <w:rsid w:val="002D787C"/>
    <w:rsid w:val="002F40A1"/>
    <w:rsid w:val="003245B4"/>
    <w:rsid w:val="00350776"/>
    <w:rsid w:val="00365429"/>
    <w:rsid w:val="00394D13"/>
    <w:rsid w:val="003A2EFB"/>
    <w:rsid w:val="003B4E3D"/>
    <w:rsid w:val="003F5100"/>
    <w:rsid w:val="003F60FA"/>
    <w:rsid w:val="004261B3"/>
    <w:rsid w:val="004347E9"/>
    <w:rsid w:val="004369DC"/>
    <w:rsid w:val="00471EA1"/>
    <w:rsid w:val="004776F4"/>
    <w:rsid w:val="004A190A"/>
    <w:rsid w:val="005016DE"/>
    <w:rsid w:val="0050267E"/>
    <w:rsid w:val="005033AF"/>
    <w:rsid w:val="00524F7D"/>
    <w:rsid w:val="00534796"/>
    <w:rsid w:val="00537EBB"/>
    <w:rsid w:val="00540746"/>
    <w:rsid w:val="005571DD"/>
    <w:rsid w:val="005E101D"/>
    <w:rsid w:val="005E5C5F"/>
    <w:rsid w:val="00605589"/>
    <w:rsid w:val="00624FD0"/>
    <w:rsid w:val="00632780"/>
    <w:rsid w:val="00643E4D"/>
    <w:rsid w:val="00685A35"/>
    <w:rsid w:val="00685C95"/>
    <w:rsid w:val="006E2F53"/>
    <w:rsid w:val="006E73C8"/>
    <w:rsid w:val="007123AB"/>
    <w:rsid w:val="00766906"/>
    <w:rsid w:val="0077682F"/>
    <w:rsid w:val="00795A22"/>
    <w:rsid w:val="007F413B"/>
    <w:rsid w:val="00841564"/>
    <w:rsid w:val="008564A7"/>
    <w:rsid w:val="00876E39"/>
    <w:rsid w:val="008774C8"/>
    <w:rsid w:val="0088416E"/>
    <w:rsid w:val="008A6736"/>
    <w:rsid w:val="008B6530"/>
    <w:rsid w:val="008C6DFC"/>
    <w:rsid w:val="008D60A9"/>
    <w:rsid w:val="00907794"/>
    <w:rsid w:val="009157D9"/>
    <w:rsid w:val="00917C85"/>
    <w:rsid w:val="009268DE"/>
    <w:rsid w:val="00932994"/>
    <w:rsid w:val="00986C33"/>
    <w:rsid w:val="00994CEF"/>
    <w:rsid w:val="009D28E3"/>
    <w:rsid w:val="009E6AA8"/>
    <w:rsid w:val="00A125E3"/>
    <w:rsid w:val="00A26008"/>
    <w:rsid w:val="00A323C8"/>
    <w:rsid w:val="00A354A4"/>
    <w:rsid w:val="00A54E98"/>
    <w:rsid w:val="00A55C3D"/>
    <w:rsid w:val="00A70B5E"/>
    <w:rsid w:val="00A93651"/>
    <w:rsid w:val="00AB59A2"/>
    <w:rsid w:val="00B27FBB"/>
    <w:rsid w:val="00B86756"/>
    <w:rsid w:val="00B93E2D"/>
    <w:rsid w:val="00BD6BDB"/>
    <w:rsid w:val="00BE0F63"/>
    <w:rsid w:val="00BE34C2"/>
    <w:rsid w:val="00BE6A0D"/>
    <w:rsid w:val="00C263A9"/>
    <w:rsid w:val="00C4077C"/>
    <w:rsid w:val="00C61481"/>
    <w:rsid w:val="00C63B86"/>
    <w:rsid w:val="00C81FA9"/>
    <w:rsid w:val="00C96003"/>
    <w:rsid w:val="00CC133A"/>
    <w:rsid w:val="00CD5C53"/>
    <w:rsid w:val="00D61376"/>
    <w:rsid w:val="00D84791"/>
    <w:rsid w:val="00DB0FEB"/>
    <w:rsid w:val="00DD749F"/>
    <w:rsid w:val="00DE0734"/>
    <w:rsid w:val="00DF157C"/>
    <w:rsid w:val="00DF306D"/>
    <w:rsid w:val="00E220E2"/>
    <w:rsid w:val="00E32271"/>
    <w:rsid w:val="00E35338"/>
    <w:rsid w:val="00E40CCD"/>
    <w:rsid w:val="00EC30D7"/>
    <w:rsid w:val="00EC3DF0"/>
    <w:rsid w:val="00F02D5B"/>
    <w:rsid w:val="00F47122"/>
    <w:rsid w:val="00F51CF0"/>
    <w:rsid w:val="00F60BD6"/>
    <w:rsid w:val="00F84A7C"/>
    <w:rsid w:val="00F8530A"/>
    <w:rsid w:val="00FB3EB9"/>
    <w:rsid w:val="00FC1F53"/>
    <w:rsid w:val="00FE79D2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06112E-8809-494A-8BA7-CA208D51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5B"/>
    <w:pPr>
      <w:spacing w:before="100" w:beforeAutospacing="1" w:after="100" w:afterAutospacing="1" w:line="360" w:lineRule="auto"/>
    </w:pPr>
    <w:rPr>
      <w:rFonts w:cs="Calibri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2D5B"/>
    <w:pPr>
      <w:spacing w:after="0" w:line="240" w:lineRule="auto"/>
      <w:ind w:left="680" w:firstLine="680"/>
    </w:pPr>
    <w:rPr>
      <w:rFonts w:cs="Calibri"/>
      <w:lang w:eastAsia="en-US"/>
    </w:rPr>
  </w:style>
  <w:style w:type="paragraph" w:styleId="a4">
    <w:name w:val="List Paragraph"/>
    <w:basedOn w:val="a"/>
    <w:uiPriority w:val="99"/>
    <w:qFormat/>
    <w:rsid w:val="00F02D5B"/>
    <w:pPr>
      <w:ind w:left="720"/>
    </w:pPr>
  </w:style>
  <w:style w:type="paragraph" w:styleId="a5">
    <w:name w:val="Normal (Web)"/>
    <w:basedOn w:val="a"/>
    <w:uiPriority w:val="99"/>
    <w:rsid w:val="00F02D5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F02D5B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F02D5B"/>
    <w:pPr>
      <w:widowControl w:val="0"/>
      <w:autoSpaceDE w:val="0"/>
      <w:autoSpaceDN w:val="0"/>
      <w:adjustRightInd w:val="0"/>
      <w:spacing w:before="0" w:beforeAutospacing="0" w:after="0" w:afterAutospacing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uiPriority w:val="99"/>
    <w:rsid w:val="00F02D5B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uiPriority w:val="99"/>
    <w:rsid w:val="00F02D5B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6">
    <w:name w:val="Основной текст_"/>
    <w:link w:val="12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6"/>
    <w:uiPriority w:val="99"/>
    <w:rsid w:val="00F02D5B"/>
    <w:pPr>
      <w:shd w:val="clear" w:color="auto" w:fill="FFFFFF"/>
      <w:spacing w:before="0" w:beforeAutospacing="0" w:after="0" w:afterAutospacing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Заголовок №3_"/>
    <w:link w:val="30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uiPriority w:val="99"/>
    <w:rsid w:val="00F02D5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F02D5B"/>
    <w:pPr>
      <w:shd w:val="clear" w:color="auto" w:fill="FFFFFF"/>
      <w:spacing w:before="0" w:beforeAutospacing="0" w:after="420" w:afterAutospacing="0" w:line="240" w:lineRule="atLeas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uiPriority w:val="99"/>
    <w:rsid w:val="00F02D5B"/>
    <w:rPr>
      <w:color w:val="auto"/>
      <w:u w:val="single"/>
    </w:rPr>
  </w:style>
  <w:style w:type="character" w:customStyle="1" w:styleId="1">
    <w:name w:val="Основной текст1"/>
    <w:uiPriority w:val="99"/>
    <w:rsid w:val="00F02D5B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  <w:lang w:val="en-US" w:eastAsia="x-none"/>
    </w:rPr>
  </w:style>
  <w:style w:type="character" w:customStyle="1" w:styleId="20pt">
    <w:name w:val="Основной текст + 20 pt"/>
    <w:aliases w:val="Полужирный"/>
    <w:uiPriority w:val="99"/>
    <w:rsid w:val="00F02D5B"/>
    <w:rPr>
      <w:rFonts w:ascii="Times New Roman" w:hAnsi="Times New Roman" w:cs="Times New Roman"/>
      <w:b/>
      <w:bCs/>
      <w:spacing w:val="0"/>
      <w:sz w:val="40"/>
      <w:szCs w:val="40"/>
      <w:u w:val="single"/>
      <w:shd w:val="clear" w:color="auto" w:fill="FFFFFF"/>
      <w:lang w:val="en-US" w:eastAsia="x-none"/>
    </w:rPr>
  </w:style>
  <w:style w:type="character" w:customStyle="1" w:styleId="31">
    <w:name w:val="Основной текст3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F02D5B"/>
    <w:rPr>
      <w:rFonts w:ascii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uiPriority w:val="99"/>
    <w:rsid w:val="00F02D5B"/>
    <w:rPr>
      <w:rFonts w:ascii="Times New Roman" w:hAnsi="Times New Roman" w:cs="Times New Roman"/>
      <w:spacing w:val="0"/>
      <w:sz w:val="23"/>
      <w:szCs w:val="23"/>
    </w:rPr>
  </w:style>
  <w:style w:type="character" w:customStyle="1" w:styleId="213">
    <w:name w:val="Основной текст (2) + 13"/>
    <w:aliases w:val="5 pt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Заголовок №3 (2)_"/>
    <w:link w:val="320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34">
    <w:name w:val="Основной текст (3)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</w:rPr>
  </w:style>
  <w:style w:type="character" w:customStyle="1" w:styleId="a9">
    <w:name w:val="Оглавление_"/>
    <w:link w:val="aa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link w:val="22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2"/>
    <w:uiPriority w:val="99"/>
    <w:rsid w:val="00F02D5B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uiPriority w:val="99"/>
    <w:rsid w:val="00F02D5B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4">
    <w:name w:val="Основной текст4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b">
    <w:name w:val="Подпись к таблице_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36">
    <w:name w:val="Заголовок №3 + Не полужирный"/>
    <w:uiPriority w:val="99"/>
    <w:rsid w:val="00F02D5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link w:val="41"/>
    <w:uiPriority w:val="99"/>
    <w:locked/>
    <w:rsid w:val="00F02D5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F02D5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uiPriority w:val="99"/>
    <w:rsid w:val="00F02D5B"/>
    <w:rPr>
      <w:rFonts w:ascii="Times New Roman" w:hAnsi="Times New Roman" w:cs="Times New Roman"/>
      <w:spacing w:val="0"/>
      <w:sz w:val="35"/>
      <w:szCs w:val="35"/>
    </w:rPr>
  </w:style>
  <w:style w:type="character" w:customStyle="1" w:styleId="24">
    <w:name w:val="Заголовок №2"/>
    <w:uiPriority w:val="99"/>
    <w:rsid w:val="00F02D5B"/>
    <w:rPr>
      <w:rFonts w:ascii="Times New Roman" w:hAnsi="Times New Roman" w:cs="Times New Roman"/>
      <w:spacing w:val="0"/>
      <w:sz w:val="35"/>
      <w:szCs w:val="35"/>
      <w:u w:val="single"/>
    </w:rPr>
  </w:style>
  <w:style w:type="character" w:customStyle="1" w:styleId="51">
    <w:name w:val="Основной текст5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111">
    <w:name w:val="Основной текст11"/>
    <w:uiPriority w:val="99"/>
    <w:rsid w:val="00F02D5B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</w:rPr>
  </w:style>
  <w:style w:type="character" w:customStyle="1" w:styleId="ac">
    <w:name w:val="Подпись к таблице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Заголовок №1 (2)_"/>
    <w:uiPriority w:val="99"/>
    <w:rsid w:val="00F02D5B"/>
    <w:rPr>
      <w:rFonts w:ascii="Times New Roman" w:hAnsi="Times New Roman" w:cs="Times New Roman"/>
      <w:spacing w:val="0"/>
      <w:sz w:val="35"/>
      <w:szCs w:val="35"/>
    </w:rPr>
  </w:style>
  <w:style w:type="character" w:customStyle="1" w:styleId="121">
    <w:name w:val="Заголовок №1 (2)"/>
    <w:uiPriority w:val="99"/>
    <w:rsid w:val="00F02D5B"/>
    <w:rPr>
      <w:rFonts w:ascii="Times New Roman" w:hAnsi="Times New Roman" w:cs="Times New Roman"/>
      <w:spacing w:val="0"/>
      <w:sz w:val="35"/>
      <w:szCs w:val="35"/>
    </w:rPr>
  </w:style>
  <w:style w:type="character" w:customStyle="1" w:styleId="220">
    <w:name w:val="Заголовок №2 (2)_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221">
    <w:name w:val="Заголовок №2 (2)"/>
    <w:uiPriority w:val="99"/>
    <w:rsid w:val="00F02D5B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 (3)_"/>
    <w:link w:val="231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uiPriority w:val="99"/>
    <w:rsid w:val="00F02D5B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F02D5B"/>
    <w:rPr>
      <w:rFonts w:ascii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link w:val="81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uiPriority w:val="99"/>
    <w:rsid w:val="00F02D5B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uiPriority w:val="99"/>
    <w:rsid w:val="00F02D5B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320pt">
    <w:name w:val="Заголовок №2 (3) + 20 pt"/>
    <w:aliases w:val="Полужирный2"/>
    <w:uiPriority w:val="99"/>
    <w:rsid w:val="00F02D5B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uiPriority w:val="99"/>
    <w:rsid w:val="00F02D5B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83">
    <w:name w:val="Основной текст (8) + Полужирный"/>
    <w:uiPriority w:val="99"/>
    <w:rsid w:val="00F02D5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10">
    <w:name w:val="Основной текст (8) + Полужирный1"/>
    <w:aliases w:val="Не курсив"/>
    <w:uiPriority w:val="99"/>
    <w:rsid w:val="00F02D5B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uiPriority w:val="99"/>
    <w:rsid w:val="00F02D5B"/>
    <w:rPr>
      <w:rFonts w:ascii="Times New Roman" w:hAnsi="Times New Roman" w:cs="Times New Roman"/>
      <w:spacing w:val="0"/>
      <w:sz w:val="23"/>
      <w:szCs w:val="23"/>
    </w:rPr>
  </w:style>
  <w:style w:type="character" w:customStyle="1" w:styleId="240">
    <w:name w:val="Заголовок №2 (4)_"/>
    <w:link w:val="241"/>
    <w:uiPriority w:val="99"/>
    <w:locked/>
    <w:rsid w:val="00F02D5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uiPriority w:val="99"/>
    <w:rsid w:val="00F02D5B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2">
    <w:name w:val="Основной текст (5) + Не курсив"/>
    <w:uiPriority w:val="99"/>
    <w:rsid w:val="00F02D5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"/>
    <w:aliases w:val="Не курсив1"/>
    <w:uiPriority w:val="99"/>
    <w:rsid w:val="00F02D5B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uiPriority w:val="99"/>
    <w:rsid w:val="00F02D5B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+ Полужирный1"/>
    <w:aliases w:val="Курсив"/>
    <w:uiPriority w:val="99"/>
    <w:rsid w:val="00F02D5B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F02D5B"/>
    <w:pPr>
      <w:shd w:val="clear" w:color="auto" w:fill="FFFFFF"/>
      <w:spacing w:before="0" w:beforeAutospacing="0" w:after="3420" w:afterAutospacing="0" w:line="45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0">
    <w:name w:val="Заголовок №3 (2)"/>
    <w:basedOn w:val="a"/>
    <w:link w:val="32"/>
    <w:uiPriority w:val="99"/>
    <w:rsid w:val="00F02D5B"/>
    <w:pPr>
      <w:shd w:val="clear" w:color="auto" w:fill="FFFFFF"/>
      <w:spacing w:before="0" w:beforeAutospacing="0" w:after="180" w:afterAutospacing="0" w:line="418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F02D5B"/>
    <w:pPr>
      <w:shd w:val="clear" w:color="auto" w:fill="FFFFFF"/>
      <w:spacing w:before="0" w:beforeAutospacing="0" w:after="0" w:afterAutospacing="0" w:line="39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uiPriority w:val="99"/>
    <w:rsid w:val="00F02D5B"/>
    <w:pPr>
      <w:shd w:val="clear" w:color="auto" w:fill="FFFFFF"/>
      <w:spacing w:before="0" w:beforeAutospacing="0" w:after="0" w:afterAutospacing="0" w:line="4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F02D5B"/>
    <w:pPr>
      <w:shd w:val="clear" w:color="auto" w:fill="FFFFFF"/>
      <w:spacing w:before="0" w:beforeAutospacing="0" w:after="0" w:afterAutospacing="0"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F02D5B"/>
    <w:pPr>
      <w:shd w:val="clear" w:color="auto" w:fill="FFFFFF"/>
      <w:spacing w:before="360" w:beforeAutospacing="0" w:after="0" w:afterAutospacing="0"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F02D5B"/>
    <w:pPr>
      <w:shd w:val="clear" w:color="auto" w:fill="FFFFFF"/>
      <w:spacing w:before="0" w:beforeAutospacing="0" w:after="0" w:afterAutospacing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uiPriority w:val="99"/>
    <w:rsid w:val="00F02D5B"/>
    <w:pPr>
      <w:shd w:val="clear" w:color="auto" w:fill="FFFFFF"/>
      <w:spacing w:before="0" w:beforeAutospacing="0" w:after="180" w:afterAutospacing="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uiPriority w:val="99"/>
    <w:rsid w:val="00F02D5B"/>
    <w:pPr>
      <w:shd w:val="clear" w:color="auto" w:fill="FFFFFF"/>
      <w:spacing w:before="180" w:beforeAutospacing="0" w:after="60" w:afterAutospacing="0" w:line="240" w:lineRule="atLeast"/>
      <w:jc w:val="both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uiPriority w:val="99"/>
    <w:rsid w:val="00F02D5B"/>
    <w:pPr>
      <w:shd w:val="clear" w:color="auto" w:fill="FFFFFF"/>
      <w:spacing w:before="0" w:beforeAutospacing="0" w:after="300" w:afterAutospacing="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uiPriority w:val="99"/>
    <w:rsid w:val="00F02D5B"/>
    <w:pPr>
      <w:shd w:val="clear" w:color="auto" w:fill="FFFFFF"/>
      <w:spacing w:before="0" w:beforeAutospacing="0" w:after="0" w:afterAutospacing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header"/>
    <w:basedOn w:val="a"/>
    <w:link w:val="ae"/>
    <w:uiPriority w:val="99"/>
    <w:semiHidden/>
    <w:rsid w:val="00F02D5B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02D5B"/>
    <w:rPr>
      <w:rFonts w:ascii="Arial Unicode MS" w:eastAsia="Arial Unicode MS" w:hAnsi="Arial Unicode MS" w:cs="Arial Unicode MS"/>
      <w:color w:val="000000"/>
      <w:sz w:val="24"/>
      <w:szCs w:val="24"/>
      <w:lang w:val="x-none" w:eastAsia="ru-RU"/>
    </w:rPr>
  </w:style>
  <w:style w:type="paragraph" w:styleId="af">
    <w:name w:val="footer"/>
    <w:basedOn w:val="a"/>
    <w:link w:val="af0"/>
    <w:uiPriority w:val="99"/>
    <w:rsid w:val="00F02D5B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F02D5B"/>
    <w:rPr>
      <w:rFonts w:ascii="Arial Unicode MS" w:eastAsia="Arial Unicode MS" w:hAnsi="Arial Unicode MS" w:cs="Arial Unicode MS"/>
      <w:color w:val="000000"/>
      <w:sz w:val="24"/>
      <w:szCs w:val="24"/>
      <w:lang w:val="x-none" w:eastAsia="ru-RU"/>
    </w:rPr>
  </w:style>
  <w:style w:type="paragraph" w:customStyle="1" w:styleId="Style93">
    <w:name w:val="Style93"/>
    <w:basedOn w:val="a"/>
    <w:uiPriority w:val="99"/>
    <w:rsid w:val="00F02D5B"/>
    <w:pPr>
      <w:widowControl w:val="0"/>
      <w:autoSpaceDE w:val="0"/>
      <w:autoSpaceDN w:val="0"/>
      <w:adjustRightInd w:val="0"/>
      <w:spacing w:before="0" w:beforeAutospacing="0" w:after="0" w:afterAutospacing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uiPriority w:val="99"/>
    <w:rsid w:val="00F02D5B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">
    <w:name w:val="Основной текст (61) + Microsoft Sans Serif"/>
    <w:aliases w:val="8,5 pt1,Полужирный1,Интервал 0 pt"/>
    <w:uiPriority w:val="99"/>
    <w:rsid w:val="00F02D5B"/>
    <w:rPr>
      <w:rFonts w:ascii="Microsoft Sans Serif" w:eastAsia="Times New Roman" w:hAnsi="Microsoft Sans Serif" w:cs="Microsoft Sans Serif"/>
      <w:b/>
      <w:bCs/>
      <w:spacing w:val="-10"/>
      <w:sz w:val="17"/>
      <w:szCs w:val="17"/>
      <w:shd w:val="clear" w:color="auto" w:fill="FFFFFF"/>
    </w:rPr>
  </w:style>
  <w:style w:type="paragraph" w:styleId="af1">
    <w:name w:val="Balloon Text"/>
    <w:basedOn w:val="a"/>
    <w:link w:val="af2"/>
    <w:uiPriority w:val="99"/>
    <w:semiHidden/>
    <w:rsid w:val="00F02D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F02D5B"/>
    <w:rPr>
      <w:rFonts w:ascii="Tahoma" w:eastAsia="Times New Roman" w:hAnsi="Tahoma" w:cs="Tahoma"/>
      <w:sz w:val="16"/>
      <w:szCs w:val="16"/>
    </w:rPr>
  </w:style>
  <w:style w:type="paragraph" w:customStyle="1" w:styleId="ParagraphStyle">
    <w:name w:val="Paragraph Style"/>
    <w:uiPriority w:val="99"/>
    <w:rsid w:val="00F02D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p">
    <w:name w:val="hp"/>
    <w:basedOn w:val="a"/>
    <w:uiPriority w:val="99"/>
    <w:rsid w:val="00105C88"/>
    <w:pPr>
      <w:spacing w:before="0" w:beforeAutospacing="0" w:after="30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1">
    <w:name w:val="hp1"/>
    <w:basedOn w:val="a"/>
    <w:uiPriority w:val="99"/>
    <w:rsid w:val="00105C88"/>
    <w:pPr>
      <w:spacing w:before="0" w:beforeAutospacing="0" w:after="30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rsid w:val="009D28E3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locked/>
    <w:rsid w:val="009D28E3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3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13845</Words>
  <Characters>78923</Characters>
  <Application>Microsoft Office Word</Application>
  <DocSecurity>0</DocSecurity>
  <Lines>657</Lines>
  <Paragraphs>185</Paragraphs>
  <ScaleCrop>false</ScaleCrop>
  <Company>HP</Company>
  <LinksUpToDate>false</LinksUpToDate>
  <CharactersWithSpaces>92583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HOME</cp:lastModifiedBy>
  <cp:revision>3</cp:revision>
  <cp:lastPrinted>2022-05-30T08:37:00Z</cp:lastPrinted>
  <dcterms:created xsi:type="dcterms:W3CDTF">2022-05-30T10:43:00Z</dcterms:created>
  <dcterms:modified xsi:type="dcterms:W3CDTF">2022-11-23T05:14:00Z</dcterms:modified>
</cp:coreProperties>
</file>